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51" w:rsidRDefault="00E82203" w:rsidP="00FD0011">
      <w:pPr>
        <w:pStyle w:val="24"/>
        <w:shd w:val="clear" w:color="auto" w:fill="auto"/>
        <w:spacing w:before="0"/>
      </w:pPr>
      <w:bookmarkStart w:id="0" w:name="bookmark3"/>
      <w:r>
        <w:rPr>
          <w:lang w:val="en-US"/>
        </w:rPr>
        <w:t>M</w:t>
      </w:r>
      <w:r w:rsidRPr="00FD0011">
        <w:t>.</w:t>
      </w:r>
      <w:r>
        <w:rPr>
          <w:lang w:val="en-US"/>
        </w:rPr>
        <w:t>B</w:t>
      </w:r>
      <w:r w:rsidRPr="00FD0011">
        <w:t xml:space="preserve">. </w:t>
      </w:r>
      <w:r>
        <w:t>Анестратенко,</w:t>
      </w:r>
      <w:bookmarkEnd w:id="0"/>
    </w:p>
    <w:p w:rsidR="004C0E51" w:rsidRDefault="00E82203" w:rsidP="00FD0011">
      <w:pPr>
        <w:pStyle w:val="30"/>
        <w:shd w:val="clear" w:color="auto" w:fill="auto"/>
        <w:spacing w:after="0"/>
      </w:pPr>
      <w:bookmarkStart w:id="1" w:name="bookmark4"/>
      <w:r>
        <w:t>преподаватель академического вокала РАМ им. Гнесиных, г. Москва</w:t>
      </w:r>
      <w:bookmarkEnd w:id="1"/>
    </w:p>
    <w:p w:rsidR="004C0E51" w:rsidRDefault="00E82203" w:rsidP="00FD0011">
      <w:pPr>
        <w:pStyle w:val="40"/>
        <w:shd w:val="clear" w:color="auto" w:fill="auto"/>
        <w:spacing w:before="0"/>
      </w:pPr>
      <w:r>
        <w:t>Песни о Великой Отечественной войне в патриотическом воспитании учащихся</w:t>
      </w:r>
    </w:p>
    <w:p w:rsidR="004C0E51" w:rsidRDefault="00E82203" w:rsidP="00FD0011">
      <w:pPr>
        <w:pStyle w:val="11"/>
        <w:shd w:val="clear" w:color="auto" w:fill="auto"/>
        <w:ind w:firstLine="440"/>
      </w:pPr>
      <w:r>
        <w:t xml:space="preserve">Проблема </w:t>
      </w:r>
      <w:r>
        <w:t>патриотического воспитания в общеобразовательных школах сто</w:t>
      </w:r>
      <w:r>
        <w:softHyphen/>
        <w:t>ит в настоящие дни особенно остро, поэтому она непременно входит в круг инте</w:t>
      </w:r>
      <w:r>
        <w:softHyphen/>
        <w:t>ресов современного классного руководителя. Такая работа должна осуществлять</w:t>
      </w:r>
      <w:r>
        <w:softHyphen/>
        <w:t>ся на постоянной основе и носить комплексны</w:t>
      </w:r>
      <w:r>
        <w:t>й характер, т. е. включать в себя не только расширение знаний учеников в рамках школьной программы, но еще и внеклассную работу, направленную на укрепление гражданского самосознания и уважения к историческому периоду Великой Отечественной войны, а также ст</w:t>
      </w:r>
      <w:r>
        <w:t>имуляцию творческой деятельности учащихся.</w:t>
      </w:r>
    </w:p>
    <w:p w:rsidR="004C0E51" w:rsidRDefault="00E82203" w:rsidP="00FD0011">
      <w:pPr>
        <w:pStyle w:val="11"/>
        <w:shd w:val="clear" w:color="auto" w:fill="auto"/>
        <w:ind w:firstLine="440"/>
      </w:pPr>
      <w:r>
        <w:t>Одним из основополагающих элементов патриотического воспитания уча</w:t>
      </w:r>
      <w:r>
        <w:softHyphen/>
        <w:t>щихся в общеобразовательных школах может стать музыка, связанная с тематикой Великой Отечественной войны. А конкретнее - песни, которые по праву у</w:t>
      </w:r>
      <w:r>
        <w:t>же можно считать «народными». Например: «День Победы» Д. Тухманова (1975), «Священная война» А. Александрова (1941), «Смуглянка» А. Новикова (1944), «На безымянной высоте» В. Баснера (1963), «Песня фронтового шофера» Б. Мо- кроусова (1945), «Темная ночь» Н</w:t>
      </w:r>
      <w:r>
        <w:t>. Богословского (1943), «В землянке» К. Листова (1942) и др.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firstLine="440"/>
      </w:pPr>
      <w:r>
        <w:t>У современных школьников песни такого формата ассоциируются в лучшем случае только с празднованием Дня Победы. Однако после всеобщего торжества молодежь забывает этот репертуар до следующего года</w:t>
      </w:r>
      <w:r>
        <w:t>. Одним из решений про</w:t>
      </w:r>
      <w:r>
        <w:softHyphen/>
        <w:t>блемы может стать введение в расписание внеклассных уроков нового цикла за</w:t>
      </w:r>
      <w:r>
        <w:softHyphen/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0"/>
      </w:pPr>
      <w:r>
        <w:t xml:space="preserve">нятий, целиком посвященных военным песням. Учащиеся </w:t>
      </w:r>
      <w:r>
        <w:t>общеобразовательных школ должны не только обращать внимание на текст и мелодию песен войны, но и стараться запомнить наиболее полюбившиеся. Однако банальное «зазубривание» вокального репертуара не приведет к появлению интереса у молодых людей. Целесообразн</w:t>
      </w:r>
      <w:r>
        <w:t>о сначала стимулировать их воображение, дав нужный творческий импульс.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Наиболее подходящий формат для проведения цикла внеклассных меропри</w:t>
      </w:r>
      <w:r>
        <w:softHyphen/>
        <w:t>ятий - интерактивные лекции. Классный руководитель организует несколько за</w:t>
      </w:r>
      <w:r>
        <w:softHyphen/>
        <w:t>нятий, на которых постепенно и последовате</w:t>
      </w:r>
      <w:r>
        <w:t>льно раскрываются ключевые со</w:t>
      </w:r>
      <w:r>
        <w:softHyphen/>
        <w:t>бытия каждого года войны. Лучше всего разделить обязанности между классным руководителем и учениками. Следует помнить, что основой лекции также должна стать музыка, созданная в определенный год войны, т. к. она отображает спек</w:t>
      </w:r>
      <w:r>
        <w:t>тр эмоций людей, переживающих определенные исторические события.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В подготовке занятий поможет последовательное изучение учащимися интер</w:t>
      </w:r>
      <w:r>
        <w:softHyphen/>
        <w:t xml:space="preserve">активной карты войны, которая находится на сайте </w:t>
      </w:r>
      <w:hyperlink r:id="rId7" w:history="1">
        <w:r>
          <w:rPr>
            <w:rStyle w:val="a3"/>
          </w:rPr>
          <w:t>www.pobediteli.ru</w:t>
        </w:r>
      </w:hyperlink>
      <w:r w:rsidRPr="00FD0011">
        <w:rPr>
          <w:rStyle w:val="0pt"/>
          <w:lang w:val="ru-RU"/>
        </w:rPr>
        <w:t>.</w:t>
      </w:r>
      <w:r w:rsidRPr="00FD0011">
        <w:t xml:space="preserve"> </w:t>
      </w:r>
      <w:r>
        <w:t>На нем со</w:t>
      </w:r>
      <w:r>
        <w:softHyphen/>
        <w:t>бра</w:t>
      </w:r>
      <w:r>
        <w:t>ны не только карты военных действий и главных военно-исторических доку</w:t>
      </w:r>
      <w:r>
        <w:softHyphen/>
        <w:t>ментов, множество фото- и видеоматериалов, но и аудиовоспоминания самих ветеранов Великой Отечественной войны.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Если же возможности подключения к Интернету не имеется, то классному руков</w:t>
      </w:r>
      <w:r>
        <w:t>одителю следует самостоятельно составить четкий план занятий, освещаю</w:t>
      </w:r>
      <w:r>
        <w:softHyphen/>
        <w:t>щий основные военно-политические события на Восточном фронте с 1941 по 1945 г. Важно постепенно подключать к подготовке занятий самих учеников, дав им заранее определенные задания: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73"/>
        </w:tabs>
        <w:spacing w:line="269" w:lineRule="exact"/>
        <w:ind w:left="20" w:firstLine="460"/>
      </w:pPr>
      <w:r>
        <w:t>рассказать о каком-либо подвиге советских солдат или офицеров;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8"/>
        </w:tabs>
        <w:spacing w:line="269" w:lineRule="exact"/>
        <w:ind w:left="800" w:hanging="320"/>
      </w:pPr>
      <w:r>
        <w:t>рассказать о какой-либо песне, сочиненной в определенный год Великой Отечественной войны (краткую биографию ее композитора или историю создания самого музыкального произведения);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73"/>
        </w:tabs>
        <w:spacing w:line="269" w:lineRule="exact"/>
        <w:ind w:left="800" w:hanging="320"/>
        <w:jc w:val="left"/>
      </w:pPr>
      <w:r>
        <w:t xml:space="preserve">исполнить </w:t>
      </w:r>
      <w:r>
        <w:t>песню, сочиненную в определенный год Великой Отечествен</w:t>
      </w:r>
      <w:r>
        <w:softHyphen/>
        <w:t>ной войны;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8"/>
        </w:tabs>
        <w:spacing w:line="269" w:lineRule="exact"/>
        <w:ind w:left="800" w:hanging="320"/>
        <w:jc w:val="left"/>
      </w:pPr>
      <w:r>
        <w:t>найти аудиозапись оригинальной версии песни войны для прослушивания всем классом.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Всего планируется 6 занятий по 45 мин. Примерные названия:</w:t>
      </w:r>
    </w:p>
    <w:p w:rsidR="004C0E51" w:rsidRDefault="00E82203" w:rsidP="00FD0011">
      <w:pPr>
        <w:pStyle w:val="11"/>
        <w:numPr>
          <w:ilvl w:val="0"/>
          <w:numId w:val="2"/>
        </w:numPr>
        <w:shd w:val="clear" w:color="auto" w:fill="auto"/>
        <w:tabs>
          <w:tab w:val="left" w:pos="677"/>
        </w:tabs>
        <w:spacing w:line="269" w:lineRule="exact"/>
        <w:ind w:left="20" w:firstLine="460"/>
      </w:pPr>
      <w:r>
        <w:t xml:space="preserve">«1941 год. Вставай, страна огромная! Вставай на </w:t>
      </w:r>
      <w:r>
        <w:t>смертный бой!»</w:t>
      </w:r>
    </w:p>
    <w:p w:rsidR="004C0E51" w:rsidRDefault="00E82203" w:rsidP="00FD0011">
      <w:pPr>
        <w:pStyle w:val="11"/>
        <w:numPr>
          <w:ilvl w:val="0"/>
          <w:numId w:val="2"/>
        </w:numPr>
        <w:shd w:val="clear" w:color="auto" w:fill="auto"/>
        <w:tabs>
          <w:tab w:val="left" w:pos="691"/>
        </w:tabs>
        <w:spacing w:line="269" w:lineRule="exact"/>
        <w:ind w:left="20" w:firstLine="460"/>
      </w:pPr>
      <w:r>
        <w:t>«1942 год. Жди меня, и я вернусь...»</w:t>
      </w:r>
    </w:p>
    <w:p w:rsidR="004C0E51" w:rsidRDefault="00E82203" w:rsidP="00FD0011">
      <w:pPr>
        <w:pStyle w:val="11"/>
        <w:numPr>
          <w:ilvl w:val="0"/>
          <w:numId w:val="2"/>
        </w:numPr>
        <w:shd w:val="clear" w:color="auto" w:fill="auto"/>
        <w:tabs>
          <w:tab w:val="left" w:pos="691"/>
        </w:tabs>
        <w:spacing w:line="269" w:lineRule="exact"/>
        <w:ind w:left="20" w:firstLine="460"/>
      </w:pPr>
      <w:r>
        <w:t>«1943 год. Утро зовет снова в поход...»</w:t>
      </w:r>
    </w:p>
    <w:p w:rsidR="004C0E51" w:rsidRDefault="00E82203" w:rsidP="00FD0011">
      <w:pPr>
        <w:pStyle w:val="11"/>
        <w:numPr>
          <w:ilvl w:val="0"/>
          <w:numId w:val="2"/>
        </w:numPr>
        <w:shd w:val="clear" w:color="auto" w:fill="auto"/>
        <w:tabs>
          <w:tab w:val="left" w:pos="696"/>
        </w:tabs>
        <w:spacing w:line="269" w:lineRule="exact"/>
        <w:ind w:left="20" w:firstLine="460"/>
      </w:pPr>
      <w:r>
        <w:t>«1944 год. С каждым шагом в том бою нам ближе дом в родном краю...»</w:t>
      </w:r>
    </w:p>
    <w:p w:rsidR="004C0E51" w:rsidRDefault="00E82203" w:rsidP="00FD0011">
      <w:pPr>
        <w:pStyle w:val="11"/>
        <w:numPr>
          <w:ilvl w:val="0"/>
          <w:numId w:val="2"/>
        </w:numPr>
        <w:shd w:val="clear" w:color="auto" w:fill="auto"/>
        <w:tabs>
          <w:tab w:val="left" w:pos="691"/>
        </w:tabs>
        <w:spacing w:line="269" w:lineRule="exact"/>
        <w:ind w:left="20" w:firstLine="460"/>
      </w:pPr>
      <w:r>
        <w:t>«1945 год. Ехал я из Берлина по дороге прямой...»</w:t>
      </w:r>
    </w:p>
    <w:p w:rsidR="004C0E51" w:rsidRDefault="00E82203" w:rsidP="00FD0011">
      <w:pPr>
        <w:pStyle w:val="11"/>
        <w:numPr>
          <w:ilvl w:val="0"/>
          <w:numId w:val="2"/>
        </w:numPr>
        <w:shd w:val="clear" w:color="auto" w:fill="auto"/>
        <w:tabs>
          <w:tab w:val="left" w:pos="691"/>
        </w:tabs>
        <w:spacing w:line="269" w:lineRule="exact"/>
        <w:ind w:left="20" w:firstLine="460"/>
      </w:pPr>
      <w:r>
        <w:t xml:space="preserve">«После войны. Никто не забыт, и ничто не </w:t>
      </w:r>
      <w:r>
        <w:t>забыто...»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 xml:space="preserve">Обратите внимание на интернет-ресурс </w:t>
      </w:r>
      <w:hyperlink r:id="rId8" w:history="1">
        <w:r>
          <w:rPr>
            <w:rStyle w:val="a3"/>
          </w:rPr>
          <w:t>www.sovmusic.ru</w:t>
        </w:r>
      </w:hyperlink>
      <w:r w:rsidRPr="00FD0011">
        <w:rPr>
          <w:rStyle w:val="0pt"/>
          <w:lang w:val="ru-RU"/>
        </w:rPr>
        <w:t>,</w:t>
      </w:r>
      <w:r w:rsidRPr="00FD0011">
        <w:t xml:space="preserve"> </w:t>
      </w:r>
      <w:r>
        <w:t>который суще</w:t>
      </w:r>
      <w:r>
        <w:softHyphen/>
        <w:t>ственно облегчит поиск музыкального материала. На этом сайте все песни пе</w:t>
      </w:r>
      <w:r>
        <w:softHyphen/>
        <w:t>риода Великой Отечественной войны, известные и неизвестные, разделе</w:t>
      </w:r>
      <w:r>
        <w:t xml:space="preserve">ны по темам и историческим периодам, с возможностью прослушивания их в режиме </w:t>
      </w:r>
      <w:r>
        <w:rPr>
          <w:lang w:val="en-US"/>
        </w:rPr>
        <w:t>online</w:t>
      </w:r>
      <w:r w:rsidRPr="00FD0011">
        <w:t xml:space="preserve">, </w:t>
      </w:r>
      <w:r>
        <w:t>просмотра текстов песен, их авторов и дат создания в алфавитном по</w:t>
      </w:r>
      <w:r>
        <w:softHyphen/>
        <w:t>рядке. Интернет-ресурс содержит также исторические плакаты, созданные в данный период.</w:t>
      </w:r>
    </w:p>
    <w:p w:rsidR="004C0E51" w:rsidRDefault="00E82203" w:rsidP="00FD0011">
      <w:pPr>
        <w:pStyle w:val="33"/>
        <w:shd w:val="clear" w:color="auto" w:fill="auto"/>
        <w:spacing w:line="180" w:lineRule="exact"/>
        <w:ind w:left="40"/>
      </w:pPr>
      <w:r>
        <w:rPr>
          <w:rStyle w:val="3MicrosoftSansSerif8pt0pt"/>
          <w:i/>
          <w:iCs/>
        </w:rPr>
        <w:t>№</w:t>
      </w:r>
      <w:r>
        <w:t>1-2014</w:t>
      </w:r>
    </w:p>
    <w:p w:rsidR="004C0E51" w:rsidRDefault="00E82203" w:rsidP="00FD0011">
      <w:pPr>
        <w:pStyle w:val="35"/>
        <w:shd w:val="clear" w:color="auto" w:fill="auto"/>
        <w:spacing w:after="29" w:line="220" w:lineRule="exact"/>
        <w:ind w:right="160"/>
      </w:pPr>
      <w:bookmarkStart w:id="2" w:name="bookmark5"/>
      <w:r>
        <w:t>Занятие 1. «1941 год. Вставай, страна огромная! Вставай на смертный бой!»</w:t>
      </w:r>
      <w:bookmarkEnd w:id="2"/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40"/>
      </w:pPr>
      <w:r>
        <w:t>Занятие посвящено первому году войны. На нем целесообразно изложить краткую характеристику 1941 г., который был одним из самых сложных для наше</w:t>
      </w:r>
      <w:r>
        <w:softHyphen/>
        <w:t xml:space="preserve">го </w:t>
      </w:r>
      <w:r>
        <w:t>государства, понесшего существенные людские потери - около 900 тыс. человек. Также этот год стал для Красной Армии самым тяжелым по количеству солдат, попавших в плен к немецко-фашистским захватчикам или пропавших без вести за время военных действий - окол</w:t>
      </w:r>
      <w:r>
        <w:t>о 3 млн советских солдат (за всю войну потери такого рода составили 4,5 млн человек). Территориальные потери также были колоссальными: были потеряны территория Белоруссии и Украины - а это озна</w:t>
      </w:r>
      <w:r>
        <w:softHyphen/>
        <w:t>чало потерю около 40% сельскохозяйственных угодий всей страны,</w:t>
      </w:r>
      <w:r>
        <w:t xml:space="preserve"> не говоря уже</w:t>
      </w:r>
    </w:p>
    <w:p w:rsidR="004C0E51" w:rsidRDefault="00E82203" w:rsidP="00FD0011">
      <w:pPr>
        <w:pStyle w:val="11"/>
        <w:shd w:val="clear" w:color="auto" w:fill="auto"/>
        <w:tabs>
          <w:tab w:val="left" w:pos="318"/>
        </w:tabs>
        <w:spacing w:line="269" w:lineRule="exact"/>
        <w:ind w:left="20" w:right="20" w:firstLine="0"/>
      </w:pPr>
      <w:r>
        <w:t>об</w:t>
      </w:r>
      <w:r>
        <w:tab/>
        <w:t>огромном количестве крупных и небольших заводов и промышленных пред</w:t>
      </w:r>
      <w:r>
        <w:softHyphen/>
        <w:t>приятий, эвакуация которых на Урал началась в первые дни войны. По всей стра</w:t>
      </w:r>
      <w:r>
        <w:softHyphen/>
        <w:t xml:space="preserve">не потрясение народа от внезапного нападения агрессора сменяется настроем на освободительную </w:t>
      </w:r>
      <w:r>
        <w:t>борьбу, что отражается в песнях, написанных в этот период времени. Кульминацией этого перелома является битва за Москву и переход со</w:t>
      </w:r>
      <w:r>
        <w:softHyphen/>
        <w:t>ветских войск в первое крупномасштабное контрнаступление по всему Восточно</w:t>
      </w:r>
      <w:r>
        <w:softHyphen/>
        <w:t>му фронту.</w:t>
      </w:r>
    </w:p>
    <w:p w:rsidR="004C0E51" w:rsidRDefault="00E82203" w:rsidP="00FD0011">
      <w:pPr>
        <w:pStyle w:val="80"/>
        <w:shd w:val="clear" w:color="auto" w:fill="auto"/>
        <w:ind w:left="20"/>
      </w:pPr>
      <w:r>
        <w:t>Основные события 1941 г.</w:t>
      </w:r>
    </w:p>
    <w:p w:rsidR="004C0E51" w:rsidRDefault="00E82203" w:rsidP="00FD0011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line="269" w:lineRule="exact"/>
        <w:ind w:left="20" w:right="20" w:firstLine="440"/>
      </w:pPr>
      <w:r>
        <w:t>июня - на ра</w:t>
      </w:r>
      <w:r>
        <w:t>ссвете немецкая авиация начинает бомбить советские военные аэродромы и города. Началась Великая Отечественная война. С первых минут войны идет оборона Брестской крепости. Состоялись первые гастроли артистов московского Малого театра для солдат.</w:t>
      </w:r>
    </w:p>
    <w:p w:rsidR="004C0E51" w:rsidRDefault="00E82203" w:rsidP="00FD0011">
      <w:pPr>
        <w:pStyle w:val="11"/>
        <w:numPr>
          <w:ilvl w:val="0"/>
          <w:numId w:val="3"/>
        </w:numPr>
        <w:shd w:val="clear" w:color="auto" w:fill="auto"/>
        <w:tabs>
          <w:tab w:val="left" w:pos="754"/>
        </w:tabs>
        <w:spacing w:line="269" w:lineRule="exact"/>
        <w:ind w:left="20" w:right="20" w:firstLine="440"/>
      </w:pPr>
      <w:r>
        <w:t>июня - танк</w:t>
      </w:r>
      <w:r>
        <w:t>овый бой у Алитуса, борьба за переправу через р. Неман. На</w:t>
      </w:r>
      <w:r>
        <w:softHyphen/>
        <w:t>чинается эвакуация промышленных и сельскохозяйственных производств из за</w:t>
      </w:r>
      <w:r>
        <w:softHyphen/>
        <w:t>падных и центральных районов СССР.</w:t>
      </w:r>
    </w:p>
    <w:p w:rsidR="004C0E51" w:rsidRDefault="00E82203" w:rsidP="00FD0011">
      <w:pPr>
        <w:pStyle w:val="11"/>
        <w:numPr>
          <w:ilvl w:val="0"/>
          <w:numId w:val="4"/>
        </w:numPr>
        <w:shd w:val="clear" w:color="auto" w:fill="auto"/>
        <w:tabs>
          <w:tab w:val="left" w:pos="759"/>
        </w:tabs>
        <w:spacing w:line="269" w:lineRule="exact"/>
        <w:ind w:left="20" w:right="20" w:firstLine="440"/>
      </w:pPr>
      <w:r>
        <w:t xml:space="preserve">июня - на Белорусском вокзале впервые исполняется песня «Священная война» А. </w:t>
      </w:r>
      <w:r>
        <w:t>Александрова.</w:t>
      </w:r>
    </w:p>
    <w:p w:rsidR="004C0E51" w:rsidRDefault="00E82203" w:rsidP="00FD0011">
      <w:pPr>
        <w:pStyle w:val="11"/>
        <w:numPr>
          <w:ilvl w:val="0"/>
          <w:numId w:val="5"/>
        </w:numPr>
        <w:shd w:val="clear" w:color="auto" w:fill="auto"/>
        <w:tabs>
          <w:tab w:val="left" w:pos="743"/>
        </w:tabs>
        <w:spacing w:line="269" w:lineRule="exact"/>
        <w:ind w:left="20" w:firstLine="440"/>
      </w:pPr>
      <w:r>
        <w:t>июня - формирование дивизий народного ополчения.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40"/>
      </w:pPr>
      <w:r>
        <w:t>Июль - сформирована первая концертная фронтовая бригада, в состав кото</w:t>
      </w:r>
      <w:r>
        <w:softHyphen/>
        <w:t>рой вошли артисты Большого театра, Театра сатиры и оперетты.</w:t>
      </w:r>
    </w:p>
    <w:p w:rsidR="004C0E51" w:rsidRDefault="00E82203" w:rsidP="00FD0011">
      <w:pPr>
        <w:pStyle w:val="11"/>
        <w:numPr>
          <w:ilvl w:val="0"/>
          <w:numId w:val="6"/>
        </w:numPr>
        <w:shd w:val="clear" w:color="auto" w:fill="auto"/>
        <w:tabs>
          <w:tab w:val="left" w:pos="628"/>
        </w:tabs>
        <w:spacing w:line="269" w:lineRule="exact"/>
        <w:ind w:left="20" w:firstLine="440"/>
      </w:pPr>
      <w:r>
        <w:t>июля - обращение И.В. Сталина к советскому народу.</w:t>
      </w:r>
    </w:p>
    <w:p w:rsidR="004C0E51" w:rsidRDefault="00E82203" w:rsidP="00FD0011">
      <w:pPr>
        <w:pStyle w:val="11"/>
        <w:numPr>
          <w:ilvl w:val="0"/>
          <w:numId w:val="7"/>
        </w:numPr>
        <w:shd w:val="clear" w:color="auto" w:fill="auto"/>
        <w:tabs>
          <w:tab w:val="left" w:pos="735"/>
        </w:tabs>
        <w:spacing w:line="269" w:lineRule="exact"/>
        <w:ind w:left="20" w:right="20" w:firstLine="440"/>
      </w:pPr>
      <w:r>
        <w:t>июля - пер</w:t>
      </w:r>
      <w:r>
        <w:t>вое применение легендарных установок залпового огня «Катю</w:t>
      </w:r>
      <w:r>
        <w:softHyphen/>
        <w:t>ша».</w:t>
      </w:r>
    </w:p>
    <w:p w:rsidR="004C0E51" w:rsidRDefault="00E82203" w:rsidP="00FD0011">
      <w:pPr>
        <w:pStyle w:val="11"/>
        <w:numPr>
          <w:ilvl w:val="0"/>
          <w:numId w:val="8"/>
        </w:numPr>
        <w:shd w:val="clear" w:color="auto" w:fill="auto"/>
        <w:tabs>
          <w:tab w:val="left" w:pos="719"/>
        </w:tabs>
        <w:spacing w:line="269" w:lineRule="exact"/>
        <w:ind w:left="20" w:firstLine="440"/>
      </w:pPr>
      <w:r>
        <w:t>июля - постановление «Об организации борьбы в тылу германских войск».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40"/>
      </w:pPr>
      <w:r>
        <w:t>22 июля - пленены последние защитники Брестской крепости. Первые на</w:t>
      </w:r>
      <w:r>
        <w:softHyphen/>
        <w:t>леты немецкой авиации на Москву.</w:t>
      </w:r>
    </w:p>
    <w:p w:rsidR="004C0E51" w:rsidRDefault="00E82203" w:rsidP="00FD0011">
      <w:pPr>
        <w:pStyle w:val="11"/>
        <w:numPr>
          <w:ilvl w:val="0"/>
          <w:numId w:val="9"/>
        </w:numPr>
        <w:shd w:val="clear" w:color="auto" w:fill="auto"/>
        <w:tabs>
          <w:tab w:val="left" w:pos="649"/>
        </w:tabs>
        <w:spacing w:line="269" w:lineRule="exact"/>
        <w:ind w:left="20" w:right="20" w:firstLine="440"/>
      </w:pPr>
      <w:r>
        <w:t xml:space="preserve">августа - начинаются </w:t>
      </w:r>
      <w:r>
        <w:t>налеты советской авиации на Берлин. На фронт вы</w:t>
      </w:r>
      <w:r>
        <w:softHyphen/>
      </w:r>
      <w:r>
        <w:rPr>
          <w:rStyle w:val="0pt0"/>
        </w:rPr>
        <w:t xml:space="preserve">ехала </w:t>
      </w:r>
      <w:r>
        <w:t xml:space="preserve">организованная Центральным домом работников искусств концертная </w:t>
      </w:r>
      <w:r>
        <w:rPr>
          <w:rStyle w:val="0pt0"/>
        </w:rPr>
        <w:t>бригада.</w:t>
      </w:r>
    </w:p>
    <w:p w:rsidR="004C0E51" w:rsidRDefault="00E82203" w:rsidP="00FD0011">
      <w:pPr>
        <w:pStyle w:val="11"/>
        <w:numPr>
          <w:ilvl w:val="0"/>
          <w:numId w:val="5"/>
        </w:numPr>
        <w:shd w:val="clear" w:color="auto" w:fill="auto"/>
        <w:tabs>
          <w:tab w:val="left" w:pos="740"/>
        </w:tabs>
        <w:spacing w:line="269" w:lineRule="exact"/>
        <w:ind w:left="20" w:right="20" w:firstLine="440"/>
      </w:pPr>
      <w:r>
        <w:rPr>
          <w:rStyle w:val="0pt0"/>
        </w:rPr>
        <w:t xml:space="preserve">августа - прибывает </w:t>
      </w:r>
      <w:r>
        <w:t xml:space="preserve">первый пробный английский конвой </w:t>
      </w:r>
      <w:r>
        <w:rPr>
          <w:lang w:val="en-US"/>
        </w:rPr>
        <w:t>PQ</w:t>
      </w:r>
      <w:r w:rsidRPr="00FD0011">
        <w:t xml:space="preserve">-0 </w:t>
      </w:r>
      <w:r>
        <w:t xml:space="preserve">«Дервиш» </w:t>
      </w:r>
      <w:r>
        <w:rPr>
          <w:rStyle w:val="0pt0"/>
        </w:rPr>
        <w:t xml:space="preserve">(по договору </w:t>
      </w:r>
      <w:r>
        <w:t xml:space="preserve">об </w:t>
      </w:r>
      <w:r>
        <w:rPr>
          <w:rStyle w:val="0pt0"/>
        </w:rPr>
        <w:t xml:space="preserve">организации </w:t>
      </w:r>
      <w:r>
        <w:t>ленд-лиза).</w:t>
      </w:r>
    </w:p>
    <w:p w:rsidR="004C0E51" w:rsidRDefault="00E82203" w:rsidP="00FD0011">
      <w:pPr>
        <w:pStyle w:val="80"/>
        <w:numPr>
          <w:ilvl w:val="0"/>
          <w:numId w:val="10"/>
        </w:numPr>
        <w:shd w:val="clear" w:color="auto" w:fill="auto"/>
        <w:tabs>
          <w:tab w:val="left" w:pos="623"/>
        </w:tabs>
        <w:ind w:left="20"/>
      </w:pPr>
      <w:r>
        <w:t xml:space="preserve">сентября - начинается </w:t>
      </w:r>
      <w:r>
        <w:t>блокада Ленинграда.</w:t>
      </w:r>
    </w:p>
    <w:p w:rsidR="004C0E51" w:rsidRDefault="00E82203" w:rsidP="00FD0011">
      <w:pPr>
        <w:pStyle w:val="80"/>
        <w:numPr>
          <w:ilvl w:val="0"/>
          <w:numId w:val="4"/>
        </w:numPr>
        <w:shd w:val="clear" w:color="auto" w:fill="auto"/>
        <w:tabs>
          <w:tab w:val="left" w:pos="734"/>
        </w:tabs>
        <w:ind w:left="20"/>
      </w:pPr>
      <w:r>
        <w:t xml:space="preserve">сентября - начинается эвакуация Одессы </w:t>
      </w:r>
      <w:r>
        <w:rPr>
          <w:rStyle w:val="80pt"/>
        </w:rPr>
        <w:t>и оборона Севастополя.</w:t>
      </w:r>
    </w:p>
    <w:p w:rsidR="004C0E51" w:rsidRDefault="00E82203" w:rsidP="00FD0011">
      <w:pPr>
        <w:pStyle w:val="11"/>
        <w:numPr>
          <w:ilvl w:val="0"/>
          <w:numId w:val="8"/>
        </w:numPr>
        <w:shd w:val="clear" w:color="auto" w:fill="auto"/>
        <w:tabs>
          <w:tab w:val="left" w:pos="719"/>
        </w:tabs>
        <w:spacing w:line="269" w:lineRule="exact"/>
        <w:ind w:left="20" w:firstLine="440"/>
      </w:pPr>
      <w:r>
        <w:t>октября - в Москве вводится осадное положение.</w:t>
      </w:r>
    </w:p>
    <w:p w:rsidR="004C0E51" w:rsidRDefault="004C0E51">
      <w:pPr>
        <w:pStyle w:val="11"/>
        <w:framePr w:w="7925" w:h="376" w:hRule="exact" w:wrap="none" w:vAnchor="page" w:hAnchor="page" w:x="3639" w:y="17656"/>
        <w:shd w:val="clear" w:color="auto" w:fill="auto"/>
        <w:spacing w:line="190" w:lineRule="exact"/>
        <w:ind w:right="20" w:firstLine="0"/>
        <w:jc w:val="right"/>
      </w:pPr>
    </w:p>
    <w:p w:rsidR="004C0E51" w:rsidRDefault="00E82203" w:rsidP="00FD0011">
      <w:pPr>
        <w:pStyle w:val="11"/>
        <w:numPr>
          <w:ilvl w:val="0"/>
          <w:numId w:val="11"/>
        </w:numPr>
        <w:shd w:val="clear" w:color="auto" w:fill="auto"/>
        <w:tabs>
          <w:tab w:val="left" w:pos="625"/>
        </w:tabs>
        <w:spacing w:line="269" w:lineRule="exact"/>
        <w:ind w:left="20" w:right="20" w:firstLine="500"/>
      </w:pPr>
      <w:r>
        <w:t xml:space="preserve">ноября - на Красной Площади </w:t>
      </w:r>
      <w:r>
        <w:t>проходит военный парад (имевший большое политическое и моральное значение), посвященный 24-й годовщине Октябрьской революции.</w:t>
      </w:r>
    </w:p>
    <w:p w:rsidR="004C0E51" w:rsidRDefault="00E82203" w:rsidP="00FD0011">
      <w:pPr>
        <w:pStyle w:val="11"/>
        <w:numPr>
          <w:ilvl w:val="0"/>
          <w:numId w:val="12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ноября - начало работы ледовой «дороги жизни» на Ладожском озере.</w:t>
      </w:r>
    </w:p>
    <w:p w:rsidR="004C0E51" w:rsidRDefault="00E82203" w:rsidP="00FD0011">
      <w:pPr>
        <w:pStyle w:val="11"/>
        <w:numPr>
          <w:ilvl w:val="0"/>
          <w:numId w:val="13"/>
        </w:numPr>
        <w:shd w:val="clear" w:color="auto" w:fill="auto"/>
        <w:tabs>
          <w:tab w:val="left" w:pos="674"/>
        </w:tabs>
        <w:spacing w:line="269" w:lineRule="exact"/>
        <w:ind w:left="20" w:firstLine="500"/>
      </w:pPr>
      <w:r>
        <w:lastRenderedPageBreak/>
        <w:t>декабря - провал немецкого наступления под Москвой.</w:t>
      </w:r>
    </w:p>
    <w:p w:rsidR="004C0E51" w:rsidRDefault="00E82203" w:rsidP="00FD0011">
      <w:pPr>
        <w:pStyle w:val="80"/>
        <w:shd w:val="clear" w:color="auto" w:fill="auto"/>
        <w:ind w:left="20" w:firstLine="500"/>
      </w:pPr>
      <w:r>
        <w:t>Песни 1941 г</w:t>
      </w:r>
      <w:r>
        <w:t>.: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«Священная война» (муз. А. Александрова, сл. В. Лебедева-Кумача);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83"/>
        </w:tabs>
        <w:spacing w:line="269" w:lineRule="exact"/>
        <w:ind w:left="800" w:right="20" w:hanging="300"/>
        <w:jc w:val="left"/>
      </w:pPr>
      <w:r>
        <w:t>«Двадцать второго июня, ровно в 4 часа» (муз. Е. Петербургского, сл. Б. Ко- вынева);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«Моя Москва» (муз. И. Дунаевского, сл. М. Лисянского и А. Агранян);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83"/>
        </w:tabs>
        <w:spacing w:line="269" w:lineRule="exact"/>
        <w:ind w:left="800" w:right="20" w:hanging="300"/>
        <w:jc w:val="left"/>
      </w:pPr>
      <w:r>
        <w:t xml:space="preserve">«Подымайся, народ!» (на мотив </w:t>
      </w:r>
      <w:r>
        <w:t>«Если завтра война») (муз. Дм. и Дан. По</w:t>
      </w:r>
      <w:r>
        <w:softHyphen/>
        <w:t>крассов, сл. В. Лебедева-Кумача);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«Боевая пехотная» (муз. С. Чернецкого, сл. В. Лебедева-Кумача);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«Голубой конверт» (муз. Ю. Милютина, сл. В. Замятина);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«Два Максима» (муз. С. Каца, сл. В. Дыховичного);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«До свиданья</w:t>
      </w:r>
      <w:r>
        <w:t>, города и хаты» (муз. М. Блантера, сл. М. Исаковского);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«Дороги дальние» (муз. Л. Бакалова, сл. И. Молчанова);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83"/>
        </w:tabs>
        <w:spacing w:line="269" w:lineRule="exact"/>
        <w:ind w:left="800" w:right="20" w:hanging="300"/>
        <w:jc w:val="left"/>
      </w:pPr>
      <w:r>
        <w:t>«На врага! За Родину - вперед!» (муз. И. Дунаевского, сл. В. Лебедева-Ку</w:t>
      </w:r>
      <w:r>
        <w:softHyphen/>
        <w:t>мача);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98"/>
        </w:tabs>
        <w:spacing w:line="269" w:lineRule="exact"/>
        <w:ind w:left="20" w:firstLine="500"/>
      </w:pPr>
      <w:r>
        <w:t>«На поле танки грохотали» (муз. В. Суслова, сл. Г. Портнова);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83"/>
        </w:tabs>
        <w:spacing w:line="269" w:lineRule="exact"/>
        <w:ind w:left="800" w:right="20" w:hanging="300"/>
        <w:jc w:val="left"/>
      </w:pPr>
      <w:r>
        <w:t>«П</w:t>
      </w:r>
      <w:r>
        <w:t>есня 1-й Краснознаменной танковой бригады» (муз. Ю. Кочурова, сл. Е. Рывиной);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«Песня о Днепре» (муз. М. Фрадкина, сл. Е. Долматовского);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«Песня смелых» (муз. В. Белого, сл. А. Суркова);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after="180" w:line="269" w:lineRule="exact"/>
        <w:ind w:left="20" w:firstLine="500"/>
      </w:pPr>
      <w:r>
        <w:t>«Прощание» (муз. Т. Хренникова, сл. Ф. Кравченко).</w:t>
      </w:r>
    </w:p>
    <w:p w:rsidR="004C0E51" w:rsidRDefault="00E82203" w:rsidP="00FD0011">
      <w:pPr>
        <w:pStyle w:val="331"/>
        <w:shd w:val="clear" w:color="auto" w:fill="auto"/>
        <w:spacing w:before="0"/>
        <w:ind w:right="100"/>
      </w:pPr>
      <w:bookmarkStart w:id="3" w:name="bookmark6"/>
      <w:r>
        <w:t xml:space="preserve">Занятие 2. «1942 </w:t>
      </w:r>
      <w:r>
        <w:t>год. Жди меня, и я вернусь...»</w:t>
      </w:r>
      <w:bookmarkEnd w:id="3"/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500"/>
      </w:pPr>
      <w:r>
        <w:t>Занятие посвящено второму году войны. На нем также целесообразно из</w:t>
      </w:r>
      <w:r>
        <w:softHyphen/>
        <w:t>ложить краткую характеристику следующего, не менее тяжелого 1942 г. Из-за еще недостаточного опыта ведения боевых действий Красная Армия не смогла в полной м</w:t>
      </w:r>
      <w:r>
        <w:t>ере воспользоваться успехами собственного зимнего контрнасту</w:t>
      </w:r>
      <w:r>
        <w:softHyphen/>
        <w:t>пления по всему Восточному фронту. Враг все еще стоял в относительной бли</w:t>
      </w:r>
      <w:r>
        <w:softHyphen/>
        <w:t>зости от Москвы, а Ленинград был в страшной блокаде, и его снабжение проис</w:t>
      </w:r>
      <w:r>
        <w:softHyphen/>
        <w:t xml:space="preserve">ходило лишь по «дороге жизни», пролегавшей по </w:t>
      </w:r>
      <w:r>
        <w:t>замерзшему Ладожскому озеру. Ошибка Верховного главнокомандования в определении направления следующего удара немецко-фашистских войск привела к тяжелой ситуации на фронте в районе Кавказа и создала угрозу захвата частями Вермахта Сталингра</w:t>
      </w:r>
      <w:r>
        <w:softHyphen/>
        <w:t>да, сражение под</w:t>
      </w:r>
      <w:r>
        <w:t xml:space="preserve"> которым считается одним из самых кровопролитных в миро</w:t>
      </w:r>
      <w:r>
        <w:softHyphen/>
        <w:t>вой истории. Немецкое командование летним наступлением надеялось на две перспективы: «перерезать» главную транспортную артерию СССР - реку Волгу; а также выйти группой армии «Юг» к бакинским нефтедобы</w:t>
      </w:r>
      <w:r>
        <w:t>вающим районам. Советский народ, судя по песням этого периода, постепенно привыкает к во</w:t>
      </w:r>
      <w:r>
        <w:softHyphen/>
        <w:t>енному быту как к данности, однако после разгрома германских войск под Сталинградом у людей рождается надежда на хоть и не скорое, но победное завершение войны.</w:t>
      </w:r>
    </w:p>
    <w:p w:rsidR="004C0E51" w:rsidRDefault="004C0E51">
      <w:pPr>
        <w:pStyle w:val="42"/>
        <w:framePr w:wrap="none" w:vAnchor="page" w:hAnchor="page" w:x="5711" w:y="19718"/>
        <w:shd w:val="clear" w:color="auto" w:fill="auto"/>
        <w:spacing w:line="200" w:lineRule="exact"/>
        <w:ind w:left="80"/>
      </w:pPr>
    </w:p>
    <w:p w:rsidR="004C0E51" w:rsidRDefault="00E82203" w:rsidP="00FD0011">
      <w:pPr>
        <w:pStyle w:val="80"/>
        <w:shd w:val="clear" w:color="auto" w:fill="auto"/>
        <w:ind w:left="20" w:firstLine="460"/>
      </w:pPr>
      <w:r>
        <w:t>Основные события 1942 г.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60"/>
      </w:pPr>
      <w:r>
        <w:t>Январь и февраль - начало советского контрнаступления по всему Восточ</w:t>
      </w:r>
      <w:r>
        <w:softHyphen/>
        <w:t>ному фронту. В Центральном доме работников искусств создан госпитально-кон- цертный отдел, который давал для раненых впоследствии</w:t>
      </w:r>
      <w:r>
        <w:t xml:space="preserve"> по 80-100 концертов в месяц.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18 января - Вяземская воздушная операция РККА.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Март - в Германию ежедневно угоняется до 10 тыс. советских граждан.</w:t>
      </w:r>
    </w:p>
    <w:p w:rsidR="004C0E51" w:rsidRDefault="00E82203" w:rsidP="00FD0011">
      <w:pPr>
        <w:pStyle w:val="11"/>
        <w:numPr>
          <w:ilvl w:val="0"/>
          <w:numId w:val="6"/>
        </w:numPr>
        <w:shd w:val="clear" w:color="auto" w:fill="auto"/>
        <w:tabs>
          <w:tab w:val="left" w:pos="639"/>
        </w:tabs>
        <w:spacing w:line="269" w:lineRule="exact"/>
        <w:ind w:left="20" w:right="20" w:firstLine="460"/>
      </w:pPr>
      <w:r>
        <w:t>апреля - отбита попытка Люфтваффе уничтожить боевые корабли Балтий</w:t>
      </w:r>
      <w:r>
        <w:softHyphen/>
        <w:t>ского флота.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Май - октябрь - героическая обо</w:t>
      </w:r>
      <w:r>
        <w:t>рона Аджимушкайских каменоломен.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30 мая - создан центральный штаб партизанского движения.</w:t>
      </w:r>
    </w:p>
    <w:p w:rsidR="004C0E51" w:rsidRDefault="00E82203" w:rsidP="00FD0011">
      <w:pPr>
        <w:pStyle w:val="11"/>
        <w:numPr>
          <w:ilvl w:val="0"/>
          <w:numId w:val="4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июня - отдан приказ об эвакуации Севастополя.</w:t>
      </w:r>
    </w:p>
    <w:p w:rsidR="004C0E51" w:rsidRDefault="00E82203" w:rsidP="00FD0011">
      <w:pPr>
        <w:pStyle w:val="11"/>
        <w:numPr>
          <w:ilvl w:val="0"/>
          <w:numId w:val="14"/>
        </w:numPr>
        <w:shd w:val="clear" w:color="auto" w:fill="auto"/>
        <w:tabs>
          <w:tab w:val="left" w:pos="749"/>
        </w:tabs>
        <w:spacing w:line="269" w:lineRule="exact"/>
        <w:ind w:left="20" w:firstLine="460"/>
      </w:pPr>
      <w:r>
        <w:t>июля - начинается наступление вермахта на Сталинград.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28 июля - издан приказ № 227 «Ни шагу назад!».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 xml:space="preserve">7-10 августа - </w:t>
      </w:r>
      <w:r>
        <w:t>встречный танковый бой в районе Карманово.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13 сентября - начинаются уличные бои в Сталинграде.</w:t>
      </w:r>
    </w:p>
    <w:p w:rsidR="004C0E51" w:rsidRDefault="00E82203" w:rsidP="00FD0011">
      <w:pPr>
        <w:pStyle w:val="11"/>
        <w:numPr>
          <w:ilvl w:val="0"/>
          <w:numId w:val="15"/>
        </w:numPr>
        <w:shd w:val="clear" w:color="auto" w:fill="auto"/>
        <w:tabs>
          <w:tab w:val="left" w:pos="739"/>
        </w:tabs>
        <w:spacing w:line="269" w:lineRule="exact"/>
        <w:ind w:left="20" w:firstLine="460"/>
      </w:pPr>
      <w:r>
        <w:t>октября - сорвана подготовка немцев к наступлению на Ленинград.</w:t>
      </w:r>
    </w:p>
    <w:p w:rsidR="004C0E51" w:rsidRDefault="00E82203" w:rsidP="00FD0011">
      <w:pPr>
        <w:pStyle w:val="11"/>
        <w:numPr>
          <w:ilvl w:val="0"/>
          <w:numId w:val="7"/>
        </w:numPr>
        <w:shd w:val="clear" w:color="auto" w:fill="auto"/>
        <w:tabs>
          <w:tab w:val="left" w:pos="739"/>
        </w:tabs>
        <w:spacing w:line="269" w:lineRule="exact"/>
        <w:ind w:left="20" w:firstLine="460"/>
      </w:pPr>
      <w:r>
        <w:t>октября - немецкие войска закрепляются на вершине Мамаева кургана.</w:t>
      </w:r>
    </w:p>
    <w:p w:rsidR="004C0E51" w:rsidRDefault="00E82203" w:rsidP="00FD0011">
      <w:pPr>
        <w:pStyle w:val="11"/>
        <w:numPr>
          <w:ilvl w:val="0"/>
          <w:numId w:val="16"/>
        </w:numPr>
        <w:shd w:val="clear" w:color="auto" w:fill="auto"/>
        <w:tabs>
          <w:tab w:val="left" w:pos="726"/>
        </w:tabs>
        <w:spacing w:line="269" w:lineRule="exact"/>
        <w:ind w:left="20" w:right="20" w:firstLine="460"/>
      </w:pPr>
      <w:r>
        <w:t xml:space="preserve">октября - героически отбита </w:t>
      </w:r>
      <w:r>
        <w:t>попытка немцев захватить остров Сухо и пре</w:t>
      </w:r>
      <w:r>
        <w:softHyphen/>
        <w:t>рвать снабжение Ленинграда.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60"/>
      </w:pPr>
      <w:r>
        <w:t>13 ноября - остановлено немецкое наступление в районе Орджоникидзе. Последняя попытка Вермахта овладеть Сталинградом.</w:t>
      </w:r>
    </w:p>
    <w:p w:rsidR="004C0E51" w:rsidRDefault="00E82203" w:rsidP="00FD0011">
      <w:pPr>
        <w:pStyle w:val="11"/>
        <w:numPr>
          <w:ilvl w:val="0"/>
          <w:numId w:val="14"/>
        </w:numPr>
        <w:shd w:val="clear" w:color="auto" w:fill="auto"/>
        <w:tabs>
          <w:tab w:val="left" w:pos="735"/>
        </w:tabs>
        <w:spacing w:line="269" w:lineRule="exact"/>
        <w:ind w:left="20" w:right="20" w:firstLine="460"/>
      </w:pPr>
      <w:r>
        <w:t>ноября - завершен оборонительный период Сталинградской битвы. Планы</w:t>
      </w:r>
      <w:r>
        <w:t xml:space="preserve"> германского командования сорваны.</w:t>
      </w:r>
    </w:p>
    <w:p w:rsidR="004C0E51" w:rsidRDefault="00E82203" w:rsidP="00FD0011">
      <w:pPr>
        <w:pStyle w:val="11"/>
        <w:numPr>
          <w:ilvl w:val="0"/>
          <w:numId w:val="14"/>
        </w:numPr>
        <w:shd w:val="clear" w:color="auto" w:fill="auto"/>
        <w:tabs>
          <w:tab w:val="left" w:pos="749"/>
        </w:tabs>
        <w:spacing w:line="269" w:lineRule="exact"/>
        <w:ind w:left="20" w:firstLine="460"/>
      </w:pPr>
      <w:r>
        <w:t>ноября - начало наступления Красной Армии под Сталинградом.</w:t>
      </w:r>
    </w:p>
    <w:p w:rsidR="004C0E51" w:rsidRDefault="00E82203" w:rsidP="00FD0011">
      <w:pPr>
        <w:pStyle w:val="11"/>
        <w:numPr>
          <w:ilvl w:val="0"/>
          <w:numId w:val="16"/>
        </w:numPr>
        <w:shd w:val="clear" w:color="auto" w:fill="auto"/>
        <w:tabs>
          <w:tab w:val="left" w:pos="735"/>
        </w:tabs>
        <w:spacing w:line="269" w:lineRule="exact"/>
        <w:ind w:left="20" w:right="20" w:firstLine="460"/>
      </w:pPr>
      <w:r>
        <w:t>ноября - под Сталинградом окружена б-я армия и части 4-й танковой армии Вермахта.</w:t>
      </w:r>
    </w:p>
    <w:p w:rsidR="004C0E51" w:rsidRDefault="00E82203" w:rsidP="00FD0011">
      <w:pPr>
        <w:pStyle w:val="11"/>
        <w:numPr>
          <w:ilvl w:val="0"/>
          <w:numId w:val="17"/>
        </w:numPr>
        <w:shd w:val="clear" w:color="auto" w:fill="auto"/>
        <w:tabs>
          <w:tab w:val="left" w:pos="745"/>
        </w:tabs>
        <w:spacing w:line="269" w:lineRule="exact"/>
        <w:ind w:left="20" w:right="20" w:firstLine="460"/>
      </w:pPr>
      <w:r>
        <w:t>ноября - начинается наступление Красной Армии в районе Ржева (опера</w:t>
      </w:r>
      <w:r>
        <w:softHyphen/>
        <w:t xml:space="preserve">ция </w:t>
      </w:r>
      <w:r>
        <w:t>«Марс»).</w:t>
      </w:r>
    </w:p>
    <w:p w:rsidR="004C0E51" w:rsidRDefault="00E82203" w:rsidP="00FD0011">
      <w:pPr>
        <w:pStyle w:val="11"/>
        <w:numPr>
          <w:ilvl w:val="0"/>
          <w:numId w:val="18"/>
        </w:numPr>
        <w:shd w:val="clear" w:color="auto" w:fill="auto"/>
        <w:tabs>
          <w:tab w:val="left" w:pos="734"/>
        </w:tabs>
        <w:spacing w:line="269" w:lineRule="exact"/>
        <w:ind w:left="20" w:firstLine="460"/>
      </w:pPr>
      <w:r>
        <w:t>декабря - немецкое наступление на Сталинград остановлено.</w:t>
      </w:r>
    </w:p>
    <w:p w:rsidR="004C0E51" w:rsidRDefault="00E82203" w:rsidP="00FD0011">
      <w:pPr>
        <w:pStyle w:val="80"/>
        <w:shd w:val="clear" w:color="auto" w:fill="auto"/>
        <w:ind w:left="20" w:firstLine="460"/>
      </w:pPr>
      <w:r>
        <w:t>Песни 1942 г.: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8"/>
        </w:tabs>
        <w:spacing w:line="269" w:lineRule="exact"/>
        <w:ind w:left="20" w:firstLine="460"/>
      </w:pPr>
      <w:r>
        <w:t>«Жди меня» (муз. М. Блантера, сл. К. Симонова);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«В землянке» (муз. К. Листова, сл. А. Суркова);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«В лесу прифронтовом» (муз. М. Блантера, сл. М. Исаковского);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«Вася-Василек» (</w:t>
      </w:r>
      <w:r>
        <w:t>муз. А. Новикова, сл. А. Алымова);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«Вечер на рейде» (муз. В. Соловьева-Седого, сл. А. Чуркина);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800" w:right="20" w:hanging="320"/>
        <w:jc w:val="left"/>
      </w:pPr>
      <w:r>
        <w:t>«Играй, мой баян» (муз. В. Соловьева-Седого, сл. Г. Ромма и Л. Давидо</w:t>
      </w:r>
      <w:r>
        <w:softHyphen/>
        <w:t>вич);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«Марш защитников Москвы» (муз. Б. Мокроусова, сл. А. Суркова);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«Мишка-одессит» (муз.</w:t>
      </w:r>
      <w:r>
        <w:t xml:space="preserve"> М. Табачникова, сл. В. Дыховичного);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«Моя любимая» (муз. М. Блантера, сл. Е. Долматовского);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«Ночь над Белградом» (муз. Н. Богословского, сл. Б. Ласкина);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8"/>
        </w:tabs>
        <w:spacing w:line="269" w:lineRule="exact"/>
        <w:ind w:left="20" w:firstLine="460"/>
      </w:pPr>
      <w:r>
        <w:t>«Прощайте, скалистые горы» (муз. Е. Жарковского, сл. Н. Букина);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after="363" w:line="269" w:lineRule="exact"/>
        <w:ind w:left="800" w:right="20" w:hanging="320"/>
        <w:jc w:val="left"/>
      </w:pPr>
      <w:r>
        <w:t>«Синий платочек» (муз. Е. Петербург</w:t>
      </w:r>
      <w:r>
        <w:t>ского, сл. К. Галицкого и М. Макси</w:t>
      </w:r>
      <w:r>
        <w:softHyphen/>
        <w:t>мова).</w:t>
      </w:r>
    </w:p>
    <w:p w:rsidR="004C0E51" w:rsidRDefault="00E82203" w:rsidP="00FD0011">
      <w:pPr>
        <w:pStyle w:val="35"/>
        <w:shd w:val="clear" w:color="auto" w:fill="auto"/>
        <w:spacing w:after="22" w:line="220" w:lineRule="exact"/>
        <w:ind w:right="140"/>
      </w:pPr>
      <w:bookmarkStart w:id="4" w:name="bookmark7"/>
      <w:r>
        <w:t>Занятие 3. «1943 год. Утро зовет снова в поход...»</w:t>
      </w:r>
      <w:bookmarkEnd w:id="4"/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60"/>
      </w:pPr>
      <w:r>
        <w:t>Очередное занятие посвящено третьему году войны. На нем следует изложить краткую характеристику 1943</w:t>
      </w:r>
      <w:r>
        <w:t xml:space="preserve"> г. - переломного момента в Великой Отечественной войне. Получив достаточный оборонительный и наступательный опыт в сражени</w:t>
      </w:r>
      <w:r>
        <w:softHyphen/>
        <w:t>ях предыдущих двух лет, Красная Армия начинает планомерно теснить врага на всей протяженности Восточного фронта. К концу января прои</w:t>
      </w:r>
      <w:r>
        <w:t>сходит долгожданный прорыв блокады Ленинграда (восстанавливается прямое дорожное и железнодо</w:t>
      </w:r>
      <w:r>
        <w:softHyphen/>
        <w:t xml:space="preserve">рожное сообщение города со страной). Войска Вермахта переходят к обороне, постепенно теряя стратегическую инициативу. Завершается окружение армии генерала Паулюса </w:t>
      </w:r>
      <w:r>
        <w:t>под Сталинградом, с захватом его самого в плен советскими солдатами (операция «Уран»). Начинается продвижение советских войск на Запад, возвращение с тяжелыми боями на Кубань, где происходит битва за окончательное господство в воздухе и самое большое сраже</w:t>
      </w:r>
      <w:r>
        <w:t>ние в небе в мировой истории. На</w:t>
      </w:r>
      <w:r>
        <w:softHyphen/>
        <w:t>ступает коренной перелом в войне - после разгрома немецко-фашистских войско</w:t>
      </w:r>
      <w:r>
        <w:softHyphen/>
        <w:t>вых соединений на Курской дуге, где состоялось самое масштабное в мире танко</w:t>
      </w:r>
      <w:r>
        <w:softHyphen/>
        <w:t>вое сражение. Благодаря серии больших побед на всех участках Восточног</w:t>
      </w:r>
      <w:r>
        <w:t>о фронта у советских граждан наступает колоссальный подъем боевого духа, что отражается в песнях данного временного периода. Не сбавляет темпов деятель</w:t>
      </w:r>
      <w:r>
        <w:softHyphen/>
        <w:t>ность фронтовых концертных бригад, обеспечивающих моральную поддержку советских войск. В этом году восст</w:t>
      </w:r>
      <w:r>
        <w:t>анавливается институт патриаршества Русской православной церкви.</w:t>
      </w:r>
    </w:p>
    <w:p w:rsidR="004C0E51" w:rsidRDefault="00E82203" w:rsidP="00FD0011">
      <w:pPr>
        <w:pStyle w:val="80"/>
        <w:shd w:val="clear" w:color="auto" w:fill="auto"/>
        <w:ind w:left="20" w:firstLine="460"/>
      </w:pPr>
      <w:r>
        <w:t>Основные события 1943 г.</w:t>
      </w:r>
    </w:p>
    <w:p w:rsidR="004C0E51" w:rsidRDefault="00E82203" w:rsidP="00FD0011">
      <w:pPr>
        <w:pStyle w:val="11"/>
        <w:numPr>
          <w:ilvl w:val="0"/>
          <w:numId w:val="19"/>
        </w:numPr>
        <w:shd w:val="clear" w:color="auto" w:fill="auto"/>
        <w:tabs>
          <w:tab w:val="left" w:pos="730"/>
        </w:tabs>
        <w:spacing w:line="269" w:lineRule="exact"/>
        <w:ind w:left="20" w:right="20" w:firstLine="460"/>
      </w:pPr>
      <w:r>
        <w:t>января - прорыв блокады Ленинграда. Восстановлено прямое сообщение города со страной.</w:t>
      </w:r>
    </w:p>
    <w:p w:rsidR="004C0E51" w:rsidRDefault="00E82203" w:rsidP="00FD0011">
      <w:pPr>
        <w:pStyle w:val="11"/>
        <w:numPr>
          <w:ilvl w:val="0"/>
          <w:numId w:val="20"/>
        </w:numPr>
        <w:shd w:val="clear" w:color="auto" w:fill="auto"/>
        <w:tabs>
          <w:tab w:val="left" w:pos="620"/>
        </w:tabs>
        <w:spacing w:line="269" w:lineRule="exact"/>
        <w:ind w:left="20" w:right="20" w:firstLine="460"/>
      </w:pPr>
      <w:r>
        <w:t xml:space="preserve">февраля - Красная Армия закончила ликвидацию немецко-фашистских войск, </w:t>
      </w:r>
      <w:r>
        <w:t>окруженных в районе Сталинграда.</w:t>
      </w:r>
    </w:p>
    <w:p w:rsidR="004C0E51" w:rsidRDefault="00E82203" w:rsidP="00FD0011">
      <w:pPr>
        <w:pStyle w:val="11"/>
        <w:numPr>
          <w:ilvl w:val="0"/>
          <w:numId w:val="7"/>
        </w:numPr>
        <w:shd w:val="clear" w:color="auto" w:fill="auto"/>
        <w:tabs>
          <w:tab w:val="left" w:pos="744"/>
        </w:tabs>
        <w:spacing w:line="269" w:lineRule="exact"/>
        <w:ind w:left="20" w:firstLine="460"/>
      </w:pPr>
      <w:r>
        <w:t>февраля - освобождение Харькова.</w:t>
      </w:r>
    </w:p>
    <w:p w:rsidR="004C0E51" w:rsidRDefault="00E82203" w:rsidP="00FD0011">
      <w:pPr>
        <w:pStyle w:val="11"/>
        <w:numPr>
          <w:ilvl w:val="0"/>
          <w:numId w:val="21"/>
        </w:numPr>
        <w:shd w:val="clear" w:color="auto" w:fill="auto"/>
        <w:tabs>
          <w:tab w:val="left" w:pos="576"/>
        </w:tabs>
        <w:spacing w:line="269" w:lineRule="exact"/>
        <w:ind w:left="20" w:firstLine="460"/>
      </w:pPr>
      <w:r>
        <w:t>б марта - советские войска оставляют Харьков.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60"/>
      </w:pPr>
      <w:r>
        <w:lastRenderedPageBreak/>
        <w:t>Начало апреля - с начала войны фронтовые концертные бригады выступили перед солдатами около 300 тысяч раз.</w:t>
      </w:r>
    </w:p>
    <w:p w:rsidR="004C0E51" w:rsidRDefault="00E82203" w:rsidP="00FD0011">
      <w:pPr>
        <w:pStyle w:val="11"/>
        <w:numPr>
          <w:ilvl w:val="0"/>
          <w:numId w:val="7"/>
        </w:numPr>
        <w:shd w:val="clear" w:color="auto" w:fill="auto"/>
        <w:tabs>
          <w:tab w:val="left" w:pos="745"/>
        </w:tabs>
        <w:spacing w:line="269" w:lineRule="exact"/>
        <w:ind w:left="20" w:right="20" w:firstLine="460"/>
      </w:pPr>
      <w:r>
        <w:t xml:space="preserve">апреля - 7 июня - проходят воздушные </w:t>
      </w:r>
      <w:r>
        <w:t>сражения на Кубани, в ходе которых Люфтваффе потеряли более тысячи самолетов.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5 июля - наступление Вермахта на Курском выступе (Курской дуге).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10 июля - немецкое наступление на Курск остановлено.</w:t>
      </w:r>
    </w:p>
    <w:p w:rsidR="004C0E51" w:rsidRDefault="00E82203" w:rsidP="00FD0011">
      <w:pPr>
        <w:pStyle w:val="11"/>
        <w:numPr>
          <w:ilvl w:val="0"/>
          <w:numId w:val="21"/>
        </w:numPr>
        <w:shd w:val="clear" w:color="auto" w:fill="auto"/>
        <w:tabs>
          <w:tab w:val="left" w:pos="749"/>
        </w:tabs>
        <w:spacing w:line="269" w:lineRule="exact"/>
        <w:ind w:left="20" w:firstLine="460"/>
      </w:pPr>
      <w:r>
        <w:t>июля - танковое сражение под Прохоровкой.</w:t>
      </w:r>
    </w:p>
    <w:p w:rsidR="004C0E51" w:rsidRDefault="00E82203" w:rsidP="00FD0011">
      <w:pPr>
        <w:pStyle w:val="11"/>
        <w:numPr>
          <w:ilvl w:val="0"/>
          <w:numId w:val="6"/>
        </w:numPr>
        <w:shd w:val="clear" w:color="auto" w:fill="auto"/>
        <w:tabs>
          <w:tab w:val="left" w:pos="654"/>
        </w:tabs>
        <w:spacing w:line="269" w:lineRule="exact"/>
        <w:ind w:left="20" w:right="20" w:firstLine="460"/>
      </w:pPr>
      <w:r>
        <w:t xml:space="preserve">августа - в честь </w:t>
      </w:r>
      <w:r>
        <w:t>освобождения Орла и Белгорода в Москве дан первый праздничный салют.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Конец августа - начинается битва за Днепр.</w:t>
      </w:r>
    </w:p>
    <w:p w:rsidR="004C0E51" w:rsidRDefault="00E82203" w:rsidP="00FD0011">
      <w:pPr>
        <w:pStyle w:val="11"/>
        <w:numPr>
          <w:ilvl w:val="0"/>
          <w:numId w:val="15"/>
        </w:numPr>
        <w:shd w:val="clear" w:color="auto" w:fill="auto"/>
        <w:tabs>
          <w:tab w:val="left" w:pos="783"/>
        </w:tabs>
        <w:spacing w:line="269" w:lineRule="exact"/>
        <w:ind w:left="20" w:right="20" w:firstLine="460"/>
      </w:pPr>
      <w:r>
        <w:t>сентября - восстанавливается институт патриаршества Русской право</w:t>
      </w:r>
      <w:r>
        <w:softHyphen/>
        <w:t>славной церкви.</w:t>
      </w:r>
    </w:p>
    <w:p w:rsidR="004C0E51" w:rsidRDefault="00E82203" w:rsidP="00FD0011">
      <w:pPr>
        <w:pStyle w:val="11"/>
        <w:numPr>
          <w:ilvl w:val="0"/>
          <w:numId w:val="17"/>
        </w:numPr>
        <w:shd w:val="clear" w:color="auto" w:fill="auto"/>
        <w:tabs>
          <w:tab w:val="left" w:pos="744"/>
        </w:tabs>
        <w:spacing w:line="269" w:lineRule="exact"/>
        <w:ind w:left="20" w:firstLine="460"/>
      </w:pPr>
      <w:r>
        <w:t xml:space="preserve">сентября - войска Брянского фронта начинают освобождение </w:t>
      </w:r>
      <w:r>
        <w:t>Белоруссии.</w:t>
      </w:r>
    </w:p>
    <w:p w:rsidR="004C0E51" w:rsidRDefault="00E82203" w:rsidP="00FD0011">
      <w:pPr>
        <w:pStyle w:val="11"/>
        <w:numPr>
          <w:ilvl w:val="0"/>
          <w:numId w:val="10"/>
        </w:numPr>
        <w:shd w:val="clear" w:color="auto" w:fill="auto"/>
        <w:tabs>
          <w:tab w:val="left" w:pos="638"/>
        </w:tabs>
        <w:spacing w:line="269" w:lineRule="exact"/>
        <w:ind w:left="20" w:firstLine="460"/>
      </w:pPr>
      <w:r>
        <w:t>октября - завершение битвы за Кавказ.</w:t>
      </w:r>
    </w:p>
    <w:p w:rsidR="004C0E51" w:rsidRDefault="00E82203" w:rsidP="00FD0011">
      <w:pPr>
        <w:pStyle w:val="11"/>
        <w:numPr>
          <w:ilvl w:val="0"/>
          <w:numId w:val="4"/>
        </w:numPr>
        <w:shd w:val="clear" w:color="auto" w:fill="auto"/>
        <w:tabs>
          <w:tab w:val="left" w:pos="754"/>
        </w:tabs>
        <w:spacing w:line="269" w:lineRule="exact"/>
        <w:ind w:left="20" w:firstLine="460"/>
      </w:pPr>
      <w:r>
        <w:t>октября - начинается высадка морского десанта РККА в районе Керчи.</w:t>
      </w:r>
    </w:p>
    <w:p w:rsidR="004C0E51" w:rsidRDefault="00E82203" w:rsidP="00FD0011">
      <w:pPr>
        <w:pStyle w:val="11"/>
        <w:numPr>
          <w:ilvl w:val="0"/>
          <w:numId w:val="22"/>
        </w:numPr>
        <w:shd w:val="clear" w:color="auto" w:fill="auto"/>
        <w:tabs>
          <w:tab w:val="left" w:pos="643"/>
        </w:tabs>
        <w:spacing w:line="269" w:lineRule="exact"/>
        <w:ind w:left="20" w:firstLine="460"/>
      </w:pPr>
      <w:r>
        <w:t>ноября - Красная Армия блокирует немецкую группировку в Крыму.</w:t>
      </w:r>
    </w:p>
    <w:p w:rsidR="004C0E51" w:rsidRDefault="00E82203" w:rsidP="00FD0011">
      <w:pPr>
        <w:pStyle w:val="11"/>
        <w:numPr>
          <w:ilvl w:val="0"/>
          <w:numId w:val="22"/>
        </w:numPr>
        <w:shd w:val="clear" w:color="auto" w:fill="auto"/>
        <w:tabs>
          <w:tab w:val="left" w:pos="648"/>
        </w:tabs>
        <w:spacing w:line="269" w:lineRule="exact"/>
        <w:ind w:left="20" w:firstLine="460"/>
      </w:pPr>
      <w:r>
        <w:t>ноября - освобождение Киева.</w:t>
      </w:r>
    </w:p>
    <w:p w:rsidR="004C0E51" w:rsidRDefault="00E82203" w:rsidP="00FD0011">
      <w:pPr>
        <w:pStyle w:val="11"/>
        <w:numPr>
          <w:ilvl w:val="0"/>
          <w:numId w:val="23"/>
        </w:numPr>
        <w:shd w:val="clear" w:color="auto" w:fill="auto"/>
        <w:tabs>
          <w:tab w:val="left" w:pos="745"/>
        </w:tabs>
        <w:spacing w:line="269" w:lineRule="exact"/>
        <w:ind w:left="20" w:right="40" w:firstLine="500"/>
      </w:pPr>
      <w:r>
        <w:t xml:space="preserve">ноября - 1 </w:t>
      </w:r>
      <w:r>
        <w:t>декабря в Тегеране проходит конференция лидеров СССР, США и Великобритании.</w:t>
      </w:r>
    </w:p>
    <w:p w:rsidR="004C0E51" w:rsidRDefault="00E82203" w:rsidP="00FD0011">
      <w:pPr>
        <w:pStyle w:val="80"/>
        <w:shd w:val="clear" w:color="auto" w:fill="auto"/>
        <w:ind w:left="20" w:firstLine="500"/>
      </w:pPr>
      <w:r>
        <w:t>Песни 1943 г.: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820" w:right="40" w:hanging="300"/>
        <w:jc w:val="left"/>
      </w:pPr>
      <w:r>
        <w:t>«Баксанская» (муз. Б. Терентьева, сл. А. Грязнова, Л. Коротаевой, Н. Перси- янова);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820" w:right="40" w:hanging="300"/>
        <w:jc w:val="left"/>
      </w:pPr>
      <w:r>
        <w:t xml:space="preserve">«Бомбардировщики» (муз. </w:t>
      </w:r>
      <w:r>
        <w:rPr>
          <w:lang w:val="en-US"/>
        </w:rPr>
        <w:t>Jimmie</w:t>
      </w:r>
      <w:r w:rsidRPr="00FD0011">
        <w:t xml:space="preserve"> </w:t>
      </w:r>
      <w:r>
        <w:rPr>
          <w:lang w:val="en-US"/>
        </w:rPr>
        <w:t>McHugh</w:t>
      </w:r>
      <w:r w:rsidRPr="00FD0011">
        <w:t xml:space="preserve">, </w:t>
      </w:r>
      <w:r>
        <w:t xml:space="preserve">сл. </w:t>
      </w:r>
      <w:r>
        <w:rPr>
          <w:lang w:val="en-US"/>
        </w:rPr>
        <w:t>Harold</w:t>
      </w:r>
      <w:r w:rsidRPr="00FD0011">
        <w:t xml:space="preserve"> </w:t>
      </w:r>
      <w:r>
        <w:rPr>
          <w:lang w:val="en-US"/>
        </w:rPr>
        <w:t>Adamson</w:t>
      </w:r>
      <w:r w:rsidRPr="00FD0011">
        <w:t xml:space="preserve">, </w:t>
      </w:r>
      <w:r>
        <w:t xml:space="preserve">перевод на русский Т. </w:t>
      </w:r>
      <w:r>
        <w:t>Сикорской и С. Болотина);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«Волховская застольная» (муз. И. Любана, сл. П. Шубина);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«Давай закурим» (муз. М. Табачникова, сл. И. Френкеля);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«Заветный камень» (муз. Б. Мокроусова, сл. А. Жарова);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820" w:right="40" w:hanging="300"/>
        <w:jc w:val="left"/>
      </w:pPr>
      <w:r>
        <w:t xml:space="preserve">«Солдату на фронте тяжело без любимой» (муз. В. </w:t>
      </w:r>
      <w:r>
        <w:t>Соловьева-Седого, сл. В. Гусева);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«Ленинградская песенка» (муз. А. Лепина, сл. П. Шубина);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«Лизавета» (муз. Е. Долматовского, сл. Н. Богословского);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«Марш артиллеристов» (муз. Т. Хренникова, сл. В. Гусева);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>«На солнечной поляночке» (муз. В. Соловьева-Седог</w:t>
      </w:r>
      <w:r>
        <w:t>о, сл. А. Фатьянова);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98"/>
        </w:tabs>
        <w:spacing w:line="269" w:lineRule="exact"/>
        <w:ind w:left="20" w:firstLine="500"/>
      </w:pPr>
      <w:r>
        <w:t>«Несокрушимая и легендарная» (муз. А. Александрова, сл. О. Колычева);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98"/>
        </w:tabs>
        <w:spacing w:line="269" w:lineRule="exact"/>
        <w:ind w:left="20" w:firstLine="500"/>
      </w:pPr>
      <w:r>
        <w:t>«Ой, туманы мои, растуманы» (муз. В. Захарова, сл. М. Исаковского);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820" w:right="40" w:hanging="300"/>
        <w:jc w:val="left"/>
      </w:pPr>
      <w:r>
        <w:t>«Песенка военных корреспондентов» (муз. М. Блантера, сл. К. Симоно</w:t>
      </w:r>
      <w:r>
        <w:softHyphen/>
        <w:t>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line="269" w:lineRule="exact"/>
        <w:ind w:left="20" w:firstLine="500"/>
      </w:pPr>
      <w:r>
        <w:t xml:space="preserve">«Случайный вальс» (муз. </w:t>
      </w:r>
      <w:r>
        <w:t>М. Фрадкина, сл. Е. Долматовского);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803"/>
        </w:tabs>
        <w:spacing w:after="279" w:line="269" w:lineRule="exact"/>
        <w:ind w:left="20" w:firstLine="500"/>
      </w:pPr>
      <w:r>
        <w:t>«Темная ночь» (муз. Н. Богословского, сл. В. Агатова).</w:t>
      </w:r>
    </w:p>
    <w:p w:rsidR="004C0E51" w:rsidRDefault="00E82203" w:rsidP="00FD0011">
      <w:pPr>
        <w:pStyle w:val="35"/>
        <w:shd w:val="clear" w:color="auto" w:fill="auto"/>
        <w:spacing w:after="267" w:line="220" w:lineRule="exact"/>
        <w:ind w:right="40"/>
      </w:pPr>
      <w:bookmarkStart w:id="5" w:name="bookmark8"/>
      <w:r>
        <w:t>Занятие 4. «1944 год. С каждым шагом в том бою нам ближе дом в родном краю...»</w:t>
      </w:r>
      <w:bookmarkEnd w:id="5"/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40" w:firstLine="500"/>
      </w:pPr>
      <w:r>
        <w:t xml:space="preserve">Следующее занятие посвящено четвертому году войны. На нем необходимо представить </w:t>
      </w:r>
      <w:r>
        <w:t>краткую характеристику 1944 г., ознаменовавшего собой тяжелое, но победоносное наступление Красной Армии к государственным границам СССР и начало освобождения от гнета немецко-фашистских захватчиков сопредельных с Советским Союзом государств. Полностью сня</w:t>
      </w:r>
      <w:r>
        <w:t>та блокада Ленинграда, линия фронта постепенно движется на Запад. С тяжелыми боями советские солдаты воз</w:t>
      </w:r>
      <w:r>
        <w:softHyphen/>
        <w:t>вращаются в Белоруссию и на Украину. Верховным Главнокомандованием про</w:t>
      </w:r>
      <w:r>
        <w:softHyphen/>
        <w:t>водится беспрецедентная по своему организационному масштабу и боевой эф</w:t>
      </w:r>
      <w:r>
        <w:softHyphen/>
        <w:t>фективно</w:t>
      </w:r>
      <w:r>
        <w:t>сти наступательная операция «Багратион», в ходе которой войсками РККА были взяты в плен около 150 тыс. немецких солдат и офицеров. Нельзя обходить вниманием и факт открытия второго фронта странами - союзниками СССР. Вы</w:t>
      </w:r>
      <w:r>
        <w:softHyphen/>
        <w:t>садка войск Великобритании, Франции и</w:t>
      </w:r>
      <w:r>
        <w:t xml:space="preserve"> США в Нормандии в начале июня позво</w:t>
      </w:r>
      <w:r>
        <w:softHyphen/>
        <w:t>лила усилить давление на гитлеровскую Германию и вынудить ее воевать, рас</w:t>
      </w:r>
      <w:r>
        <w:softHyphen/>
        <w:t>пыляя свои силы, на два фронта.</w:t>
      </w:r>
    </w:p>
    <w:p w:rsidR="004C0E51" w:rsidRDefault="00E82203" w:rsidP="00FD0011">
      <w:pPr>
        <w:pStyle w:val="11"/>
        <w:shd w:val="clear" w:color="auto" w:fill="auto"/>
        <w:spacing w:after="423" w:line="269" w:lineRule="exact"/>
        <w:ind w:left="20" w:right="40" w:firstLine="500"/>
      </w:pPr>
      <w:r>
        <w:t xml:space="preserve">В 1944 г. были написаны песни, большинство из которых составляют основу </w:t>
      </w:r>
      <w:r>
        <w:rPr>
          <w:rStyle w:val="0pt0"/>
        </w:rPr>
        <w:t xml:space="preserve">вокального </w:t>
      </w:r>
      <w:r>
        <w:t>репертуара на праздновании Дня</w:t>
      </w:r>
      <w:r>
        <w:t xml:space="preserve"> Победы. И мелодия, и тексты этих </w:t>
      </w:r>
      <w:r>
        <w:rPr>
          <w:rStyle w:val="0pt0"/>
        </w:rPr>
        <w:t xml:space="preserve">произведений </w:t>
      </w:r>
      <w:r>
        <w:t xml:space="preserve">дают понять слушателю, что победоносное окончание войны совсем </w:t>
      </w:r>
      <w:r>
        <w:rPr>
          <w:rStyle w:val="0pt0"/>
        </w:rPr>
        <w:t xml:space="preserve">близко. </w:t>
      </w:r>
      <w:r>
        <w:t xml:space="preserve">В </w:t>
      </w:r>
      <w:r>
        <w:rPr>
          <w:rStyle w:val="0pt0"/>
        </w:rPr>
        <w:t xml:space="preserve">песнях </w:t>
      </w:r>
      <w:r>
        <w:t>этого года ощущается, что надежда народа сменяется уверенно</w:t>
      </w:r>
      <w:r>
        <w:softHyphen/>
        <w:t>стью в разгроме немецко-фашистских войск.</w:t>
      </w:r>
    </w:p>
    <w:p w:rsidR="004C0E51" w:rsidRDefault="00E82203" w:rsidP="00FD0011">
      <w:pPr>
        <w:pStyle w:val="80"/>
        <w:shd w:val="clear" w:color="auto" w:fill="auto"/>
        <w:ind w:left="1880"/>
      </w:pPr>
      <w:r>
        <w:t>Основные события 1944 г.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1880" w:firstLine="440"/>
      </w:pPr>
      <w:r>
        <w:t>1 января - по радио впервые прозвучал гимн СССР.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1880" w:firstLine="440"/>
      </w:pPr>
      <w:r>
        <w:t>27 января - Красная Армия снимает блокаду Ленинграда.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1880" w:firstLine="440"/>
      </w:pPr>
      <w:r>
        <w:t>3 февраля - войска Красной Армии освобождают Эстонию.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1880" w:firstLine="440"/>
      </w:pPr>
      <w:r>
        <w:t xml:space="preserve">17 </w:t>
      </w:r>
      <w:r>
        <w:t>марта - освобождение Молдавии.</w:t>
      </w:r>
    </w:p>
    <w:p w:rsidR="004C0E51" w:rsidRDefault="00E82203" w:rsidP="00FD0011">
      <w:pPr>
        <w:pStyle w:val="11"/>
        <w:numPr>
          <w:ilvl w:val="0"/>
          <w:numId w:val="16"/>
        </w:numPr>
        <w:shd w:val="clear" w:color="auto" w:fill="auto"/>
        <w:tabs>
          <w:tab w:val="left" w:pos="2598"/>
        </w:tabs>
        <w:spacing w:line="269" w:lineRule="exact"/>
        <w:ind w:left="1880" w:firstLine="440"/>
      </w:pPr>
      <w:r>
        <w:t>марта - Красная Армия выходит к советско-румынской границе.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1880" w:firstLine="440"/>
      </w:pPr>
      <w:r>
        <w:t>10 апреля - советские войска освобождают Одессу.</w:t>
      </w:r>
    </w:p>
    <w:p w:rsidR="004C0E51" w:rsidRDefault="00E82203" w:rsidP="00FD0011">
      <w:pPr>
        <w:pStyle w:val="11"/>
        <w:numPr>
          <w:ilvl w:val="0"/>
          <w:numId w:val="9"/>
        </w:numPr>
        <w:shd w:val="clear" w:color="auto" w:fill="auto"/>
        <w:tabs>
          <w:tab w:val="left" w:pos="2514"/>
        </w:tabs>
        <w:spacing w:line="269" w:lineRule="exact"/>
        <w:ind w:left="1880" w:right="20" w:firstLine="440"/>
      </w:pPr>
      <w:r>
        <w:t>мая - освобождение Севастополя от германо-румынских армейских ча</w:t>
      </w:r>
      <w:r>
        <w:softHyphen/>
        <w:t>стей.</w:t>
      </w:r>
    </w:p>
    <w:p w:rsidR="004C0E51" w:rsidRDefault="00E82203" w:rsidP="00FD0011">
      <w:pPr>
        <w:pStyle w:val="11"/>
        <w:shd w:val="clear" w:color="auto" w:fill="auto"/>
        <w:tabs>
          <w:tab w:val="left" w:pos="2488"/>
        </w:tabs>
        <w:spacing w:line="269" w:lineRule="exact"/>
        <w:ind w:left="1880" w:firstLine="440"/>
      </w:pPr>
      <w:r>
        <w:t>б</w:t>
      </w:r>
      <w:r>
        <w:tab/>
        <w:t xml:space="preserve">июня - открытие второго фронта союзниками. </w:t>
      </w:r>
      <w:r>
        <w:t>Высадка в Нормандии.</w:t>
      </w:r>
    </w:p>
    <w:p w:rsidR="004C0E51" w:rsidRDefault="00E82203" w:rsidP="00FD0011">
      <w:pPr>
        <w:pStyle w:val="11"/>
        <w:numPr>
          <w:ilvl w:val="0"/>
          <w:numId w:val="12"/>
        </w:numPr>
        <w:shd w:val="clear" w:color="auto" w:fill="auto"/>
        <w:tabs>
          <w:tab w:val="left" w:pos="2603"/>
        </w:tabs>
        <w:spacing w:line="269" w:lineRule="exact"/>
        <w:ind w:left="1880" w:firstLine="440"/>
      </w:pPr>
      <w:r>
        <w:t>июня - операция «Багратион» по освобождению Белоруссии.</w:t>
      </w:r>
    </w:p>
    <w:p w:rsidR="004C0E51" w:rsidRDefault="00E82203" w:rsidP="00FD0011">
      <w:pPr>
        <w:pStyle w:val="11"/>
        <w:numPr>
          <w:ilvl w:val="0"/>
          <w:numId w:val="20"/>
        </w:numPr>
        <w:shd w:val="clear" w:color="auto" w:fill="auto"/>
        <w:tabs>
          <w:tab w:val="left" w:pos="2514"/>
        </w:tabs>
        <w:spacing w:line="269" w:lineRule="exact"/>
        <w:ind w:left="1880" w:right="20" w:firstLine="440"/>
      </w:pPr>
      <w:r>
        <w:t>июля - в районе Минска окружена крупная группировка немецких войск (около 300 тыс. солдат).</w:t>
      </w:r>
    </w:p>
    <w:p w:rsidR="004C0E51" w:rsidRDefault="00E82203" w:rsidP="00FD0011">
      <w:pPr>
        <w:pStyle w:val="11"/>
        <w:numPr>
          <w:ilvl w:val="0"/>
          <w:numId w:val="24"/>
        </w:numPr>
        <w:shd w:val="clear" w:color="auto" w:fill="auto"/>
        <w:tabs>
          <w:tab w:val="left" w:pos="2589"/>
        </w:tabs>
        <w:spacing w:line="269" w:lineRule="exact"/>
        <w:ind w:left="1880" w:firstLine="440"/>
      </w:pPr>
      <w:r>
        <w:t>июля - в Минске проходит парад с участием около 30 тыс. партизан.</w:t>
      </w:r>
    </w:p>
    <w:p w:rsidR="004C0E51" w:rsidRDefault="00E82203" w:rsidP="00FD0011">
      <w:pPr>
        <w:pStyle w:val="11"/>
        <w:numPr>
          <w:ilvl w:val="0"/>
          <w:numId w:val="24"/>
        </w:numPr>
        <w:shd w:val="clear" w:color="auto" w:fill="auto"/>
        <w:tabs>
          <w:tab w:val="left" w:pos="2610"/>
        </w:tabs>
        <w:spacing w:line="269" w:lineRule="exact"/>
        <w:ind w:left="1880" w:right="20" w:firstLine="440"/>
      </w:pPr>
      <w:r>
        <w:t xml:space="preserve">июля - в Москве </w:t>
      </w:r>
      <w:r>
        <w:t>проходит Парад побежденных с участием 57 600 военно</w:t>
      </w:r>
      <w:r>
        <w:softHyphen/>
        <w:t>пленных немецких солдат и офицеров.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1880" w:right="20" w:firstLine="440"/>
      </w:pPr>
      <w:r>
        <w:t>21 июля - войска Красной Армии выходят к государственной границе СССР и Финляндии.</w:t>
      </w:r>
    </w:p>
    <w:p w:rsidR="004C0E51" w:rsidRDefault="00E82203" w:rsidP="00FD0011">
      <w:pPr>
        <w:pStyle w:val="11"/>
        <w:numPr>
          <w:ilvl w:val="0"/>
          <w:numId w:val="12"/>
        </w:numPr>
        <w:shd w:val="clear" w:color="auto" w:fill="auto"/>
        <w:tabs>
          <w:tab w:val="left" w:pos="2603"/>
        </w:tabs>
        <w:spacing w:line="269" w:lineRule="exact"/>
        <w:ind w:left="1880" w:firstLine="440"/>
      </w:pPr>
      <w:r>
        <w:t>июля - войска РККА освобождают нацистский концлагерь Майданек.</w:t>
      </w:r>
    </w:p>
    <w:p w:rsidR="004C0E51" w:rsidRDefault="00E82203" w:rsidP="00FD0011">
      <w:pPr>
        <w:pStyle w:val="11"/>
        <w:numPr>
          <w:ilvl w:val="0"/>
          <w:numId w:val="25"/>
        </w:numPr>
        <w:shd w:val="clear" w:color="auto" w:fill="auto"/>
        <w:tabs>
          <w:tab w:val="left" w:pos="2469"/>
        </w:tabs>
        <w:spacing w:line="269" w:lineRule="exact"/>
        <w:ind w:left="1880" w:firstLine="440"/>
      </w:pPr>
      <w:r>
        <w:t xml:space="preserve">августа - РККА </w:t>
      </w:r>
      <w:r>
        <w:t>начинает штурм Варшавы (Варшавское восстание).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1880" w:firstLine="440"/>
      </w:pPr>
      <w:r>
        <w:t>27 сентября - начинается Моонзундская десантная операция.</w:t>
      </w:r>
    </w:p>
    <w:p w:rsidR="004C0E51" w:rsidRDefault="00E82203" w:rsidP="00FD0011">
      <w:pPr>
        <w:pStyle w:val="11"/>
        <w:numPr>
          <w:ilvl w:val="0"/>
          <w:numId w:val="9"/>
        </w:numPr>
        <w:shd w:val="clear" w:color="auto" w:fill="auto"/>
        <w:tabs>
          <w:tab w:val="left" w:pos="2584"/>
        </w:tabs>
        <w:spacing w:line="269" w:lineRule="exact"/>
        <w:ind w:left="1880" w:firstLine="440"/>
      </w:pPr>
      <w:r>
        <w:t>октября - Красная Армия вступает на территорию Восточной Пруссии.</w:t>
      </w:r>
    </w:p>
    <w:p w:rsidR="004C0E51" w:rsidRDefault="00E82203" w:rsidP="00FD0011">
      <w:pPr>
        <w:pStyle w:val="11"/>
        <w:numPr>
          <w:ilvl w:val="0"/>
          <w:numId w:val="23"/>
        </w:numPr>
        <w:shd w:val="clear" w:color="auto" w:fill="auto"/>
        <w:tabs>
          <w:tab w:val="left" w:pos="2598"/>
        </w:tabs>
        <w:spacing w:line="269" w:lineRule="exact"/>
        <w:ind w:left="1880" w:firstLine="440"/>
      </w:pPr>
      <w:r>
        <w:t>октября - наступление РККА на Будапешт.</w:t>
      </w:r>
    </w:p>
    <w:p w:rsidR="004C0E51" w:rsidRDefault="00E82203" w:rsidP="00FD0011">
      <w:pPr>
        <w:pStyle w:val="11"/>
        <w:numPr>
          <w:ilvl w:val="0"/>
          <w:numId w:val="26"/>
        </w:numPr>
        <w:shd w:val="clear" w:color="auto" w:fill="auto"/>
        <w:tabs>
          <w:tab w:val="left" w:pos="2589"/>
        </w:tabs>
        <w:spacing w:line="269" w:lineRule="exact"/>
        <w:ind w:left="1880" w:firstLine="440"/>
      </w:pPr>
      <w:r>
        <w:t>декабря - окружение советскими войсками Будап</w:t>
      </w:r>
      <w:r>
        <w:t>ешта.</w:t>
      </w:r>
    </w:p>
    <w:p w:rsidR="004C0E51" w:rsidRDefault="00E82203" w:rsidP="00FD0011">
      <w:pPr>
        <w:pStyle w:val="80"/>
        <w:shd w:val="clear" w:color="auto" w:fill="auto"/>
        <w:ind w:left="1880"/>
      </w:pPr>
      <w:r>
        <w:t>Песни 1944 г.: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2603"/>
        </w:tabs>
        <w:spacing w:line="269" w:lineRule="exact"/>
        <w:ind w:left="1880" w:firstLine="440"/>
      </w:pPr>
      <w:r>
        <w:t>«Соловьи» (муз. В. Соловьева-Седого, сл. А. Фатьянова);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2608"/>
        </w:tabs>
        <w:spacing w:line="269" w:lineRule="exact"/>
        <w:ind w:left="1880" w:firstLine="440"/>
      </w:pPr>
      <w:r>
        <w:t>«На полянке» (муз. А. Гаррис, сл. Ю. Цейтлина);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2603"/>
        </w:tabs>
        <w:spacing w:line="269" w:lineRule="exact"/>
        <w:ind w:left="1880" w:firstLine="440"/>
      </w:pPr>
      <w:r>
        <w:t>«Но дело не в этом, друзья» (муз. Т. Хренникова, сл. В. Гусева);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2603"/>
        </w:tabs>
        <w:spacing w:line="269" w:lineRule="exact"/>
        <w:ind w:left="1880" w:firstLine="440"/>
      </w:pPr>
      <w:r>
        <w:t>«Огонек» (музыка неизвестного автора, сл. М. Исаковского);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2603"/>
        </w:tabs>
        <w:spacing w:line="269" w:lineRule="exact"/>
        <w:ind w:left="2660" w:right="20"/>
        <w:jc w:val="left"/>
      </w:pPr>
      <w:r>
        <w:t xml:space="preserve">«Плохо </w:t>
      </w:r>
      <w:r>
        <w:t>варит котелок» (муз. Н. Минха, сл. В. Дыховичного и С. Фогельсо- на);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2603"/>
        </w:tabs>
        <w:spacing w:line="269" w:lineRule="exact"/>
        <w:ind w:left="1880" w:firstLine="440"/>
      </w:pPr>
      <w:r>
        <w:t>«Под звездами балканскими» (муз. М. Блантера, сл. М. Исаковского);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2603"/>
        </w:tabs>
        <w:spacing w:after="180" w:line="269" w:lineRule="exact"/>
        <w:ind w:left="1880" w:firstLine="440"/>
      </w:pPr>
      <w:r>
        <w:t>«Смуглянка» (муз. А. Новикова, сл. Я. Шведова).</w:t>
      </w:r>
    </w:p>
    <w:p w:rsidR="004C0E51" w:rsidRDefault="00E82203" w:rsidP="00FD0011">
      <w:pPr>
        <w:pStyle w:val="35"/>
        <w:shd w:val="clear" w:color="auto" w:fill="auto"/>
        <w:spacing w:after="0" w:line="269" w:lineRule="exact"/>
        <w:ind w:right="20"/>
        <w:jc w:val="right"/>
      </w:pPr>
      <w:bookmarkStart w:id="6" w:name="bookmark9"/>
      <w:r>
        <w:t>Занятие 5. «1945 год. Ехал я из Берлина по дороге прямой...»</w:t>
      </w:r>
      <w:bookmarkEnd w:id="6"/>
    </w:p>
    <w:p w:rsidR="004C0E51" w:rsidRDefault="00E82203" w:rsidP="00FD0011">
      <w:pPr>
        <w:pStyle w:val="11"/>
        <w:shd w:val="clear" w:color="auto" w:fill="auto"/>
        <w:spacing w:line="269" w:lineRule="exact"/>
        <w:ind w:left="1880" w:right="20" w:firstLine="440"/>
      </w:pPr>
      <w:r>
        <w:t xml:space="preserve">Данное </w:t>
      </w:r>
      <w:r>
        <w:t>занятие посвящено последнему, пятому году войны. На нем целесо</w:t>
      </w:r>
      <w:r>
        <w:softHyphen/>
        <w:t>образно изложить краткую характеристику 1945 г., ставшего своеобразным сим</w:t>
      </w:r>
      <w:r>
        <w:softHyphen/>
        <w:t>волом конца страшных дней Великой Отечественной войны и началом нового этапа жизни без крупномасштабных военных конфли</w:t>
      </w:r>
      <w:r>
        <w:t>ктов. Развивая собственные стратегические успехи в боях при форсировании рек Вислы и Одера, войска Крас</w:t>
      </w:r>
      <w:r>
        <w:softHyphen/>
        <w:t>ной армии освобождают Варшаву и вступают на территорию Германии. Начинает</w:t>
      </w:r>
      <w:r>
        <w:softHyphen/>
        <w:t>ся масштабная и не менее кровопролитная, чем все предыдущие сражения, битва за</w:t>
      </w:r>
      <w:r>
        <w:t xml:space="preserve"> Берлин, превращенный войсками Вермахта в практически неприступную кре</w:t>
      </w:r>
      <w:r>
        <w:softHyphen/>
        <w:t xml:space="preserve">пость с хорошо </w:t>
      </w:r>
      <w:r>
        <w:lastRenderedPageBreak/>
        <w:t>подготовленной и многократно эшелонированной обороной. Песни последнего года войны выражают дух победы, радости, скорби по погибшим</w:t>
      </w:r>
    </w:p>
    <w:p w:rsidR="004C0E51" w:rsidRDefault="00FD0011" w:rsidP="00FD0011">
      <w:pPr>
        <w:pStyle w:val="11"/>
        <w:shd w:val="clear" w:color="auto" w:fill="auto"/>
        <w:spacing w:line="269" w:lineRule="exact"/>
        <w:ind w:left="20" w:right="20" w:firstLine="0"/>
      </w:pPr>
      <w:r>
        <w:t>г</w:t>
      </w:r>
      <w:r w:rsidR="00E82203">
        <w:t>ероям и тоски по родному дому. Практически каждая из них повествует о какой- нибудь фронтовой истории (дружбе, борьбе и любви).</w:t>
      </w:r>
    </w:p>
    <w:p w:rsidR="004C0E51" w:rsidRDefault="00E82203" w:rsidP="00FD0011">
      <w:pPr>
        <w:pStyle w:val="80"/>
        <w:shd w:val="clear" w:color="auto" w:fill="auto"/>
        <w:ind w:left="20" w:firstLine="460"/>
      </w:pPr>
      <w:r>
        <w:t>Основные события 1945 г.</w:t>
      </w:r>
    </w:p>
    <w:p w:rsidR="004C0E51" w:rsidRDefault="00E82203" w:rsidP="00FD0011">
      <w:pPr>
        <w:pStyle w:val="11"/>
        <w:numPr>
          <w:ilvl w:val="0"/>
          <w:numId w:val="27"/>
        </w:numPr>
        <w:shd w:val="clear" w:color="auto" w:fill="auto"/>
        <w:tabs>
          <w:tab w:val="left" w:pos="739"/>
        </w:tabs>
        <w:spacing w:line="269" w:lineRule="exact"/>
        <w:ind w:left="20" w:firstLine="460"/>
      </w:pPr>
      <w:r>
        <w:t xml:space="preserve">января - начало </w:t>
      </w:r>
      <w:r>
        <w:t>Висло-Одерской наступательной операции.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16 января - Красная Армия освобождает Варшаву.</w:t>
      </w:r>
    </w:p>
    <w:p w:rsidR="004C0E51" w:rsidRDefault="00E82203" w:rsidP="00FD0011">
      <w:pPr>
        <w:pStyle w:val="11"/>
        <w:numPr>
          <w:ilvl w:val="0"/>
          <w:numId w:val="19"/>
        </w:numPr>
        <w:shd w:val="clear" w:color="auto" w:fill="auto"/>
        <w:tabs>
          <w:tab w:val="left" w:pos="739"/>
        </w:tabs>
        <w:spacing w:line="269" w:lineRule="exact"/>
        <w:ind w:left="20" w:firstLine="460"/>
      </w:pPr>
      <w:r>
        <w:t>января - РККА вступает на территорию Германии.</w:t>
      </w:r>
    </w:p>
    <w:p w:rsidR="004C0E51" w:rsidRDefault="00E82203" w:rsidP="00FD0011">
      <w:pPr>
        <w:pStyle w:val="11"/>
        <w:numPr>
          <w:ilvl w:val="0"/>
          <w:numId w:val="26"/>
        </w:numPr>
        <w:shd w:val="clear" w:color="auto" w:fill="auto"/>
        <w:tabs>
          <w:tab w:val="left" w:pos="758"/>
        </w:tabs>
        <w:spacing w:line="269" w:lineRule="exact"/>
        <w:ind w:left="20" w:firstLine="460"/>
      </w:pPr>
      <w:r>
        <w:t>января - Красная Армия освобождает узников Освенцима.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firstLine="460"/>
      </w:pPr>
      <w:r>
        <w:t>4-11 февраля - Ялтинская конференция союзных держав.</w:t>
      </w:r>
    </w:p>
    <w:p w:rsidR="004C0E51" w:rsidRDefault="00E82203" w:rsidP="00FD0011">
      <w:pPr>
        <w:pStyle w:val="11"/>
        <w:numPr>
          <w:ilvl w:val="0"/>
          <w:numId w:val="6"/>
        </w:numPr>
        <w:shd w:val="clear" w:color="auto" w:fill="auto"/>
        <w:tabs>
          <w:tab w:val="left" w:pos="643"/>
        </w:tabs>
        <w:spacing w:line="269" w:lineRule="exact"/>
        <w:ind w:left="20" w:firstLine="460"/>
      </w:pPr>
      <w:r>
        <w:t>марта - разгром</w:t>
      </w:r>
      <w:r>
        <w:t xml:space="preserve"> армии «Юг» в Венгрии.</w:t>
      </w:r>
    </w:p>
    <w:p w:rsidR="004C0E51" w:rsidRDefault="00E82203" w:rsidP="00FD0011">
      <w:pPr>
        <w:pStyle w:val="11"/>
        <w:numPr>
          <w:ilvl w:val="0"/>
          <w:numId w:val="27"/>
        </w:numPr>
        <w:shd w:val="clear" w:color="auto" w:fill="auto"/>
        <w:tabs>
          <w:tab w:val="left" w:pos="744"/>
        </w:tabs>
        <w:spacing w:line="269" w:lineRule="exact"/>
        <w:ind w:left="20" w:firstLine="460"/>
      </w:pPr>
      <w:r>
        <w:t>апреля - освобождение Вены войсками Красной Армии.</w:t>
      </w:r>
    </w:p>
    <w:p w:rsidR="004C0E51" w:rsidRDefault="00E82203" w:rsidP="00FD0011">
      <w:pPr>
        <w:pStyle w:val="11"/>
        <w:numPr>
          <w:ilvl w:val="0"/>
          <w:numId w:val="28"/>
        </w:numPr>
        <w:shd w:val="clear" w:color="auto" w:fill="auto"/>
        <w:tabs>
          <w:tab w:val="left" w:pos="744"/>
        </w:tabs>
        <w:spacing w:line="269" w:lineRule="exact"/>
        <w:ind w:left="20" w:firstLine="460"/>
      </w:pPr>
      <w:r>
        <w:t>апреля - начинается битва за Берлин.</w:t>
      </w:r>
    </w:p>
    <w:p w:rsidR="004C0E51" w:rsidRDefault="00E82203" w:rsidP="00FD0011">
      <w:pPr>
        <w:pStyle w:val="11"/>
        <w:numPr>
          <w:ilvl w:val="0"/>
          <w:numId w:val="17"/>
        </w:numPr>
        <w:shd w:val="clear" w:color="auto" w:fill="auto"/>
        <w:tabs>
          <w:tab w:val="left" w:pos="740"/>
        </w:tabs>
        <w:spacing w:line="269" w:lineRule="exact"/>
        <w:ind w:left="20" w:right="20" w:firstLine="460"/>
      </w:pPr>
      <w:r>
        <w:t>апреля - на Эльбе в районе Торгау части Красной Армии встречаются с ча</w:t>
      </w:r>
      <w:r>
        <w:softHyphen/>
        <w:t>стями армии США.</w:t>
      </w:r>
    </w:p>
    <w:p w:rsidR="004C0E51" w:rsidRDefault="00E82203" w:rsidP="00FD0011">
      <w:pPr>
        <w:pStyle w:val="11"/>
        <w:numPr>
          <w:ilvl w:val="0"/>
          <w:numId w:val="23"/>
        </w:numPr>
        <w:shd w:val="clear" w:color="auto" w:fill="auto"/>
        <w:tabs>
          <w:tab w:val="left" w:pos="745"/>
        </w:tabs>
        <w:spacing w:line="269" w:lineRule="exact"/>
        <w:ind w:left="20" w:right="20" w:firstLine="460"/>
      </w:pPr>
      <w:r>
        <w:t>апреля - советские солдаты водружают красное знамя над ку</w:t>
      </w:r>
      <w:r>
        <w:t>полом Рейх</w:t>
      </w:r>
      <w:r>
        <w:softHyphen/>
        <w:t>стага.</w:t>
      </w:r>
    </w:p>
    <w:p w:rsidR="004C0E51" w:rsidRDefault="00E82203" w:rsidP="00FD0011">
      <w:pPr>
        <w:pStyle w:val="11"/>
        <w:numPr>
          <w:ilvl w:val="0"/>
          <w:numId w:val="29"/>
        </w:numPr>
        <w:shd w:val="clear" w:color="auto" w:fill="auto"/>
        <w:tabs>
          <w:tab w:val="left" w:pos="644"/>
        </w:tabs>
        <w:spacing w:line="269" w:lineRule="exact"/>
        <w:ind w:left="20" w:right="20" w:firstLine="460"/>
      </w:pPr>
      <w:r>
        <w:t>мая - Севастополю, Ленинграду, Сталинграду и Одессе присвоено звание городов-героев.</w:t>
      </w:r>
    </w:p>
    <w:p w:rsidR="004C0E51" w:rsidRDefault="00E82203" w:rsidP="00FD0011">
      <w:pPr>
        <w:pStyle w:val="11"/>
        <w:numPr>
          <w:ilvl w:val="0"/>
          <w:numId w:val="29"/>
        </w:numPr>
        <w:shd w:val="clear" w:color="auto" w:fill="auto"/>
        <w:tabs>
          <w:tab w:val="left" w:pos="630"/>
        </w:tabs>
        <w:spacing w:line="269" w:lineRule="exact"/>
        <w:ind w:left="20" w:right="20" w:firstLine="460"/>
      </w:pPr>
      <w:r>
        <w:t>мая - комендант Берлина отдает приказ о капитуляции берлинского гарни</w:t>
      </w:r>
      <w:r>
        <w:softHyphen/>
        <w:t>зона.</w:t>
      </w:r>
    </w:p>
    <w:p w:rsidR="004C0E51" w:rsidRDefault="00E82203" w:rsidP="00FD0011">
      <w:pPr>
        <w:pStyle w:val="11"/>
        <w:numPr>
          <w:ilvl w:val="0"/>
          <w:numId w:val="6"/>
        </w:numPr>
        <w:shd w:val="clear" w:color="auto" w:fill="auto"/>
        <w:tabs>
          <w:tab w:val="left" w:pos="634"/>
        </w:tabs>
        <w:spacing w:line="269" w:lineRule="exact"/>
        <w:ind w:left="20" w:right="20" w:firstLine="460"/>
      </w:pPr>
      <w:r>
        <w:t>мая - в Реймсе подписывается предварительный протокол о капитуляции Германии.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60"/>
      </w:pPr>
      <w:r>
        <w:t>Ночь с 8 на 9 мая - в пригороде Берлина Карлсхорсте подписывается акт о безоговорочной капитуляции Германии.</w:t>
      </w:r>
    </w:p>
    <w:p w:rsidR="004C0E51" w:rsidRDefault="00E82203" w:rsidP="00FD0011">
      <w:pPr>
        <w:pStyle w:val="80"/>
        <w:shd w:val="clear" w:color="auto" w:fill="auto"/>
        <w:ind w:left="20" w:firstLine="460"/>
      </w:pPr>
      <w:r>
        <w:t>Песни 1945 г.: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«Ехал я из Берлина» (муз. И. Дунаевского, сл. Л. Ошанина);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«Враги сожгли родную хату» (муз. М. Блантера, сл. В. Нечаева);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«Давно мы</w:t>
      </w:r>
      <w:r>
        <w:t xml:space="preserve"> дома не были» (муз. В. Соловьева-Седого, сл. А. Фатьянова);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«Дорога на Берлин» (муз. М. Фрадкина, сл. Е. Долматовского);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«Звездочка» (муз. В. Соловьева-Седого, сл. А. Фатьянова);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«Казаки в Берлине» (муз. Дм. и Дан. Покрассов, сл. Ц. Слободаря);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«Перелетны</w:t>
      </w:r>
      <w:r>
        <w:t>е птицы» (муз. В. Соловьева-Седого, сл. А. Фатьянова);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line="269" w:lineRule="exact"/>
        <w:ind w:left="20" w:firstLine="460"/>
      </w:pPr>
      <w:r>
        <w:t>«Пора в путь-дорогу» (муз. В. Соловьева-Седого, сл. А. Фатьянова);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after="279" w:line="269" w:lineRule="exact"/>
        <w:ind w:left="20" w:firstLine="460"/>
      </w:pPr>
      <w:r>
        <w:t>«Эх, дороги» (муз. А. Новикова, сл. Л. Ошанина).</w:t>
      </w:r>
    </w:p>
    <w:p w:rsidR="004C0E51" w:rsidRDefault="00E82203" w:rsidP="00FD0011">
      <w:pPr>
        <w:pStyle w:val="35"/>
        <w:shd w:val="clear" w:color="auto" w:fill="auto"/>
        <w:spacing w:after="0" w:line="220" w:lineRule="exact"/>
        <w:ind w:left="20"/>
        <w:jc w:val="both"/>
      </w:pPr>
      <w:bookmarkStart w:id="7" w:name="bookmark10"/>
      <w:r>
        <w:t>Занятие 6. «После войны. Никто не забыт, и ничто не забыто...»</w:t>
      </w:r>
      <w:bookmarkEnd w:id="7"/>
    </w:p>
    <w:p w:rsidR="004C0E51" w:rsidRDefault="00E82203" w:rsidP="00FD0011">
      <w:pPr>
        <w:pStyle w:val="11"/>
        <w:shd w:val="clear" w:color="auto" w:fill="auto"/>
        <w:spacing w:line="264" w:lineRule="exact"/>
        <w:ind w:left="20" w:right="20" w:firstLine="460"/>
      </w:pPr>
      <w:r>
        <w:t>Заключительное занятие</w:t>
      </w:r>
      <w:r>
        <w:t xml:space="preserve"> целесообразно посвятить подведению итогов цело</w:t>
      </w:r>
      <w:r>
        <w:softHyphen/>
        <w:t>го цикла внеклассных мероприятий. Формат занятия - диалог с учащимися, дис</w:t>
      </w:r>
      <w:r>
        <w:softHyphen/>
        <w:t>куссия. Классному руководителю следует адресовать несколько вопросов всему классу:</w:t>
      </w:r>
    </w:p>
    <w:p w:rsidR="004C0E51" w:rsidRDefault="00E82203" w:rsidP="00FD0011">
      <w:pPr>
        <w:pStyle w:val="11"/>
        <w:numPr>
          <w:ilvl w:val="0"/>
          <w:numId w:val="30"/>
        </w:numPr>
        <w:shd w:val="clear" w:color="auto" w:fill="auto"/>
        <w:tabs>
          <w:tab w:val="left" w:pos="711"/>
        </w:tabs>
        <w:ind w:left="20" w:right="20" w:firstLine="460"/>
      </w:pPr>
      <w:r>
        <w:t xml:space="preserve">Насколько изменилось отношение самих школьников к </w:t>
      </w:r>
      <w:r>
        <w:t>историческому периоду Великой Отечественной войны?</w:t>
      </w:r>
    </w:p>
    <w:p w:rsidR="004C0E51" w:rsidRDefault="00E82203" w:rsidP="00FD0011">
      <w:pPr>
        <w:pStyle w:val="11"/>
        <w:numPr>
          <w:ilvl w:val="0"/>
          <w:numId w:val="30"/>
        </w:numPr>
        <w:shd w:val="clear" w:color="auto" w:fill="auto"/>
        <w:tabs>
          <w:tab w:val="left" w:pos="682"/>
        </w:tabs>
        <w:ind w:left="20" w:right="20" w:firstLine="460"/>
      </w:pPr>
      <w:r>
        <w:t>Что для каждого из учащихся стали значить такие слова, как победа, един</w:t>
      </w:r>
      <w:r>
        <w:softHyphen/>
        <w:t>ство, Родина, подвиг, верность, герой, победитель, патриотизм и патриот? (Пред</w:t>
      </w:r>
      <w:r>
        <w:softHyphen/>
        <w:t>варительно классному руководителю необходимо найти в т</w:t>
      </w:r>
      <w:r>
        <w:t>олковых словарях значения этих слов.)</w:t>
      </w:r>
    </w:p>
    <w:p w:rsidR="004C0E51" w:rsidRDefault="00E82203" w:rsidP="00FD0011">
      <w:pPr>
        <w:pStyle w:val="11"/>
        <w:numPr>
          <w:ilvl w:val="0"/>
          <w:numId w:val="30"/>
        </w:numPr>
        <w:shd w:val="clear" w:color="auto" w:fill="auto"/>
        <w:tabs>
          <w:tab w:val="left" w:pos="692"/>
        </w:tabs>
        <w:spacing w:line="269" w:lineRule="exact"/>
        <w:ind w:left="20" w:right="20" w:firstLine="480"/>
      </w:pPr>
      <w:r>
        <w:t xml:space="preserve">Какое из военно-политических событий </w:t>
      </w:r>
      <w:r>
        <w:t>периода Великой Отечественной войны запомнилось им больше всего?</w:t>
      </w:r>
    </w:p>
    <w:p w:rsidR="004C0E51" w:rsidRDefault="00E82203" w:rsidP="00FD0011">
      <w:pPr>
        <w:pStyle w:val="11"/>
        <w:numPr>
          <w:ilvl w:val="0"/>
          <w:numId w:val="30"/>
        </w:numPr>
        <w:shd w:val="clear" w:color="auto" w:fill="auto"/>
        <w:tabs>
          <w:tab w:val="left" w:pos="682"/>
        </w:tabs>
        <w:spacing w:line="269" w:lineRule="exact"/>
        <w:ind w:left="20" w:right="20" w:firstLine="480"/>
      </w:pPr>
      <w:r>
        <w:t>Какие песни периода Великой Отечественной войны произвели на школь</w:t>
      </w:r>
      <w:r>
        <w:softHyphen/>
        <w:t>ников наибольшее впечатление? Почему?</w:t>
      </w:r>
    </w:p>
    <w:p w:rsidR="004C0E51" w:rsidRDefault="00E82203" w:rsidP="00FD0011">
      <w:pPr>
        <w:pStyle w:val="11"/>
        <w:numPr>
          <w:ilvl w:val="0"/>
          <w:numId w:val="30"/>
        </w:numPr>
        <w:shd w:val="clear" w:color="auto" w:fill="auto"/>
        <w:tabs>
          <w:tab w:val="left" w:pos="711"/>
        </w:tabs>
        <w:spacing w:line="269" w:lineRule="exact"/>
        <w:ind w:left="20" w:firstLine="480"/>
      </w:pPr>
      <w:r>
        <w:t>Что для них теперь значит праздник День Победы?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80"/>
      </w:pPr>
      <w:r>
        <w:t>В завершение занятия классный руководи</w:t>
      </w:r>
      <w:r>
        <w:t>тель может вкратце рассказать о песнях Великой Отечественной войны, которые были сочинены после 1945 г. Возможно кратко описать историю создания вокального произведения, его текста, найти и продемонстрировать старые аудиозаписи.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80"/>
      </w:pPr>
      <w:r>
        <w:t>Завершить урок целесообразн</w:t>
      </w:r>
      <w:r>
        <w:t>о песней, ставшей символом Победы, - «День Победы» Давида Тухманова, об истории которой тоже можно предварительно рассказать классу или же предложить учащимся хором исполнить это произведе</w:t>
      </w:r>
      <w:r>
        <w:softHyphen/>
        <w:t>ние.</w:t>
      </w:r>
    </w:p>
    <w:p w:rsidR="004C0E51" w:rsidRDefault="00E82203" w:rsidP="00FD0011">
      <w:pPr>
        <w:pStyle w:val="80"/>
        <w:shd w:val="clear" w:color="auto" w:fill="auto"/>
        <w:ind w:left="20" w:firstLine="480"/>
      </w:pPr>
      <w:r>
        <w:t>Песни послевоенного периода: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83"/>
        </w:tabs>
        <w:spacing w:line="269" w:lineRule="exact"/>
        <w:ind w:left="20" w:firstLine="480"/>
      </w:pPr>
      <w:r>
        <w:t xml:space="preserve">«На безымянной высоте» (1964) </w:t>
      </w:r>
      <w:r>
        <w:t>(муз. В. Баснера, сл. М. Матусовского);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83"/>
        </w:tabs>
        <w:spacing w:line="269" w:lineRule="exact"/>
        <w:ind w:left="20" w:firstLine="480"/>
      </w:pPr>
      <w:r>
        <w:t>«Вот солдаты идут» (1965) (муз. К. Молчанова, сл. М. Львовского);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83"/>
        </w:tabs>
        <w:spacing w:line="269" w:lineRule="exact"/>
        <w:ind w:left="20" w:firstLine="480"/>
      </w:pPr>
      <w:r>
        <w:t>«Нам нужна одна Победа» (1970) (муз. и сл. Б. Окуджавы);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78"/>
        </w:tabs>
        <w:spacing w:line="269" w:lineRule="exact"/>
        <w:ind w:left="20" w:firstLine="480"/>
      </w:pPr>
      <w:r>
        <w:t>«От героев былых времен...» (1971) (муз. Р. Хозака, сл. Е. Аграновича);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78"/>
        </w:tabs>
        <w:spacing w:after="240" w:line="269" w:lineRule="exact"/>
        <w:ind w:left="20" w:firstLine="480"/>
      </w:pPr>
      <w:r>
        <w:t xml:space="preserve">«День Победы» (1975) </w:t>
      </w:r>
      <w:r>
        <w:t>(муз. Д. Тухманова, сл. В. Харитонова).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80"/>
      </w:pPr>
      <w:r>
        <w:t>Итак, при организации данного цикла необходимо помнить, что аудиоверсии песен войны должны быть оцифрованные с грампластинок или записанные с клас</w:t>
      </w:r>
      <w:r>
        <w:softHyphen/>
        <w:t>сическим оркестром, но ни в коем случае не в современной эстрадной об</w:t>
      </w:r>
      <w:r>
        <w:t xml:space="preserve">работке. Записи такого формата можно найти на сайте </w:t>
      </w:r>
      <w:hyperlink r:id="rId9" w:history="1">
        <w:r>
          <w:rPr>
            <w:rStyle w:val="a3"/>
          </w:rPr>
          <w:t>www.sovmusic.ru</w:t>
        </w:r>
      </w:hyperlink>
      <w:r w:rsidRPr="00FD0011">
        <w:rPr>
          <w:rStyle w:val="0pt"/>
          <w:lang w:val="ru-RU"/>
        </w:rPr>
        <w:t>.</w:t>
      </w:r>
      <w:r w:rsidRPr="00FD0011">
        <w:t xml:space="preserve"> </w:t>
      </w:r>
      <w:r>
        <w:t>Пусть иногда на старых записях сложно разобрать текст, однако они сильнее передадут чувства и настроение эпохи. Во время звучания песни учащимся можно</w:t>
      </w:r>
      <w:r>
        <w:t xml:space="preserve"> продемонстриро</w:t>
      </w:r>
      <w:r>
        <w:softHyphen/>
        <w:t>вать ее текст.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80"/>
      </w:pPr>
      <w:r>
        <w:t>В результате проведенного цикла внеклассных мероприятий мы сможем до</w:t>
      </w:r>
      <w:r>
        <w:softHyphen/>
        <w:t xml:space="preserve">стичь определенных </w:t>
      </w:r>
      <w:r>
        <w:rPr>
          <w:rStyle w:val="0pt0"/>
        </w:rPr>
        <w:t>целей: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88"/>
        </w:tabs>
        <w:spacing w:line="269" w:lineRule="exact"/>
        <w:ind w:left="20" w:firstLine="480"/>
      </w:pPr>
      <w:r>
        <w:t>развитие чувства патриотизма у учащихся;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78"/>
        </w:tabs>
        <w:spacing w:line="269" w:lineRule="exact"/>
        <w:ind w:left="820" w:right="20" w:hanging="320"/>
        <w:jc w:val="left"/>
      </w:pPr>
      <w:r>
        <w:t>формирование чувства уважения у школьников к периоду Великой Отече</w:t>
      </w:r>
      <w:r>
        <w:softHyphen/>
        <w:t>ственной войны;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83"/>
        </w:tabs>
        <w:spacing w:line="269" w:lineRule="exact"/>
        <w:ind w:left="820" w:right="20" w:hanging="320"/>
        <w:jc w:val="left"/>
      </w:pPr>
      <w:r>
        <w:t>формирование умения школьников правильно оценивать и осознавать себя как гражданина.</w:t>
      </w:r>
    </w:p>
    <w:p w:rsidR="004C0E51" w:rsidRDefault="00E82203" w:rsidP="00FD0011">
      <w:pPr>
        <w:pStyle w:val="11"/>
        <w:shd w:val="clear" w:color="auto" w:fill="auto"/>
        <w:spacing w:line="269" w:lineRule="exact"/>
        <w:ind w:left="20" w:right="20" w:firstLine="480"/>
      </w:pPr>
      <w:r>
        <w:t xml:space="preserve">При достижении целей классным руководителем будут решены следующие </w:t>
      </w:r>
      <w:r>
        <w:rPr>
          <w:rStyle w:val="0pt0"/>
        </w:rPr>
        <w:t>задачи: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83"/>
        </w:tabs>
        <w:spacing w:line="269" w:lineRule="exact"/>
        <w:ind w:left="20" w:firstLine="480"/>
      </w:pPr>
      <w:r>
        <w:t>укрепить уверенность школьников в силе нашего государства;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88"/>
        </w:tabs>
        <w:spacing w:line="269" w:lineRule="exact"/>
        <w:ind w:left="20" w:firstLine="480"/>
      </w:pPr>
      <w:r>
        <w:t xml:space="preserve">расширить знания учащихся о событиях </w:t>
      </w:r>
      <w:r>
        <w:t>Великой Отечественной войны;</w:t>
      </w:r>
    </w:p>
    <w:p w:rsidR="004C0E51" w:rsidRDefault="00E82203" w:rsidP="00FD0011">
      <w:pPr>
        <w:pStyle w:val="11"/>
        <w:numPr>
          <w:ilvl w:val="0"/>
          <w:numId w:val="1"/>
        </w:numPr>
        <w:shd w:val="clear" w:color="auto" w:fill="auto"/>
        <w:tabs>
          <w:tab w:val="left" w:pos="788"/>
        </w:tabs>
        <w:spacing w:line="269" w:lineRule="exact"/>
        <w:ind w:left="820" w:right="20" w:hanging="320"/>
        <w:jc w:val="left"/>
      </w:pPr>
      <w:r>
        <w:t>расширить знания школьников о влиянии музыкальной культуры на бое</w:t>
      </w:r>
      <w:r>
        <w:softHyphen/>
        <w:t>вой дух и объединение народа в борьбе с врагом.</w:t>
      </w:r>
    </w:p>
    <w:p w:rsidR="004C0E51" w:rsidRDefault="004C0E51">
      <w:pPr>
        <w:rPr>
          <w:sz w:val="2"/>
          <w:szCs w:val="2"/>
        </w:rPr>
      </w:pPr>
    </w:p>
    <w:sectPr w:rsidR="004C0E51" w:rsidSect="00FD0011">
      <w:pgSz w:w="16838" w:h="2381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03" w:rsidRDefault="00E82203" w:rsidP="004C0E51">
      <w:r>
        <w:separator/>
      </w:r>
    </w:p>
  </w:endnote>
  <w:endnote w:type="continuationSeparator" w:id="1">
    <w:p w:rsidR="00E82203" w:rsidRDefault="00E82203" w:rsidP="004C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03" w:rsidRDefault="00E82203"/>
  </w:footnote>
  <w:footnote w:type="continuationSeparator" w:id="1">
    <w:p w:rsidR="00E82203" w:rsidRDefault="00E822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80E"/>
    <w:multiLevelType w:val="multilevel"/>
    <w:tmpl w:val="AEF2F7C4"/>
    <w:lvl w:ilvl="0">
      <w:start w:val="18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02B62"/>
    <w:multiLevelType w:val="multilevel"/>
    <w:tmpl w:val="11764FAE"/>
    <w:lvl w:ilvl="0">
      <w:start w:val="16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B3867"/>
    <w:multiLevelType w:val="multilevel"/>
    <w:tmpl w:val="128E574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8751D"/>
    <w:multiLevelType w:val="multilevel"/>
    <w:tmpl w:val="6CECFDC2"/>
    <w:lvl w:ilvl="0">
      <w:start w:val="2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45F0E"/>
    <w:multiLevelType w:val="multilevel"/>
    <w:tmpl w:val="E9923122"/>
    <w:lvl w:ilvl="0">
      <w:start w:val="2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C2D2F"/>
    <w:multiLevelType w:val="multilevel"/>
    <w:tmpl w:val="F3627BF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02574"/>
    <w:multiLevelType w:val="multilevel"/>
    <w:tmpl w:val="065A05FE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9E3E2A"/>
    <w:multiLevelType w:val="multilevel"/>
    <w:tmpl w:val="389E897A"/>
    <w:lvl w:ilvl="0">
      <w:start w:val="1"/>
      <w:numFmt w:val="upp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D2083D"/>
    <w:multiLevelType w:val="multilevel"/>
    <w:tmpl w:val="84EE38E6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90947"/>
    <w:multiLevelType w:val="multilevel"/>
    <w:tmpl w:val="240644E6"/>
    <w:lvl w:ilvl="0">
      <w:start w:val="18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D07F0D"/>
    <w:multiLevelType w:val="multilevel"/>
    <w:tmpl w:val="E73462DE"/>
    <w:lvl w:ilvl="0">
      <w:start w:val="30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741CAC"/>
    <w:multiLevelType w:val="multilevel"/>
    <w:tmpl w:val="3498F5E8"/>
    <w:lvl w:ilvl="0">
      <w:start w:val="26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E124D2"/>
    <w:multiLevelType w:val="multilevel"/>
    <w:tmpl w:val="6E3A1848"/>
    <w:lvl w:ilvl="0">
      <w:start w:val="19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253D3"/>
    <w:multiLevelType w:val="multilevel"/>
    <w:tmpl w:val="3A589A34"/>
    <w:lvl w:ilvl="0">
      <w:start w:val="16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73F9A"/>
    <w:multiLevelType w:val="multilevel"/>
    <w:tmpl w:val="731EDB04"/>
    <w:lvl w:ilvl="0">
      <w:start w:val="8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D54772"/>
    <w:multiLevelType w:val="multilevel"/>
    <w:tmpl w:val="35C08BE6"/>
    <w:lvl w:ilvl="0">
      <w:start w:val="8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512B2"/>
    <w:multiLevelType w:val="multilevel"/>
    <w:tmpl w:val="F8626D68"/>
    <w:lvl w:ilvl="0">
      <w:start w:val="3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9E363D"/>
    <w:multiLevelType w:val="multilevel"/>
    <w:tmpl w:val="F774C8DC"/>
    <w:lvl w:ilvl="0">
      <w:start w:val="1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C32AE7"/>
    <w:multiLevelType w:val="multilevel"/>
    <w:tmpl w:val="3B34C31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462F15"/>
    <w:multiLevelType w:val="multilevel"/>
    <w:tmpl w:val="0E8A10FA"/>
    <w:lvl w:ilvl="0">
      <w:start w:val="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7671EA"/>
    <w:multiLevelType w:val="multilevel"/>
    <w:tmpl w:val="F3080752"/>
    <w:lvl w:ilvl="0">
      <w:start w:val="28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DF1DEA"/>
    <w:multiLevelType w:val="multilevel"/>
    <w:tmpl w:val="97505550"/>
    <w:lvl w:ilvl="0">
      <w:start w:val="28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1A6470"/>
    <w:multiLevelType w:val="multilevel"/>
    <w:tmpl w:val="AFCCC79A"/>
    <w:lvl w:ilvl="0">
      <w:start w:val="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7A0949"/>
    <w:multiLevelType w:val="multilevel"/>
    <w:tmpl w:val="CC08FC6A"/>
    <w:lvl w:ilvl="0">
      <w:start w:val="7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F47A1B"/>
    <w:multiLevelType w:val="multilevel"/>
    <w:tmpl w:val="643E0384"/>
    <w:lvl w:ilvl="0">
      <w:start w:val="2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305D0E"/>
    <w:multiLevelType w:val="multilevel"/>
    <w:tmpl w:val="7806073E"/>
    <w:lvl w:ilvl="0">
      <w:start w:val="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AA17D5"/>
    <w:multiLevelType w:val="multilevel"/>
    <w:tmpl w:val="0526F734"/>
    <w:lvl w:ilvl="0">
      <w:start w:val="14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E569FA"/>
    <w:multiLevelType w:val="multilevel"/>
    <w:tmpl w:val="D8E09702"/>
    <w:lvl w:ilvl="0">
      <w:start w:val="1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C92985"/>
    <w:multiLevelType w:val="multilevel"/>
    <w:tmpl w:val="2B0267E2"/>
    <w:lvl w:ilvl="0">
      <w:start w:val="17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912BF7"/>
    <w:multiLevelType w:val="multilevel"/>
    <w:tmpl w:val="B92EC82A"/>
    <w:lvl w:ilvl="0">
      <w:start w:val="2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8"/>
  </w:num>
  <w:num w:numId="3">
    <w:abstractNumId w:val="29"/>
  </w:num>
  <w:num w:numId="4">
    <w:abstractNumId w:val="20"/>
  </w:num>
  <w:num w:numId="5">
    <w:abstractNumId w:val="10"/>
  </w:num>
  <w:num w:numId="6">
    <w:abstractNumId w:val="16"/>
  </w:num>
  <w:num w:numId="7">
    <w:abstractNumId w:val="26"/>
  </w:num>
  <w:num w:numId="8">
    <w:abstractNumId w:val="9"/>
  </w:num>
  <w:num w:numId="9">
    <w:abstractNumId w:val="15"/>
  </w:num>
  <w:num w:numId="10">
    <w:abstractNumId w:val="14"/>
  </w:num>
  <w:num w:numId="11">
    <w:abstractNumId w:val="23"/>
  </w:num>
  <w:num w:numId="12">
    <w:abstractNumId w:val="3"/>
  </w:num>
  <w:num w:numId="13">
    <w:abstractNumId w:val="22"/>
  </w:num>
  <w:num w:numId="14">
    <w:abstractNumId w:val="28"/>
  </w:num>
  <w:num w:numId="15">
    <w:abstractNumId w:val="27"/>
  </w:num>
  <w:num w:numId="16">
    <w:abstractNumId w:val="24"/>
  </w:num>
  <w:num w:numId="17">
    <w:abstractNumId w:val="4"/>
  </w:num>
  <w:num w:numId="18">
    <w:abstractNumId w:val="12"/>
  </w:num>
  <w:num w:numId="19">
    <w:abstractNumId w:val="0"/>
  </w:num>
  <w:num w:numId="20">
    <w:abstractNumId w:val="25"/>
  </w:num>
  <w:num w:numId="21">
    <w:abstractNumId w:val="7"/>
  </w:num>
  <w:num w:numId="22">
    <w:abstractNumId w:val="19"/>
  </w:num>
  <w:num w:numId="23">
    <w:abstractNumId w:val="21"/>
  </w:num>
  <w:num w:numId="24">
    <w:abstractNumId w:val="13"/>
  </w:num>
  <w:num w:numId="25">
    <w:abstractNumId w:val="6"/>
  </w:num>
  <w:num w:numId="26">
    <w:abstractNumId w:val="11"/>
  </w:num>
  <w:num w:numId="27">
    <w:abstractNumId w:val="17"/>
  </w:num>
  <w:num w:numId="28">
    <w:abstractNumId w:val="1"/>
  </w:num>
  <w:num w:numId="29">
    <w:abstractNumId w:val="8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C0E51"/>
    <w:rsid w:val="004C0E51"/>
    <w:rsid w:val="00E82203"/>
    <w:rsid w:val="00EC04C3"/>
    <w:rsid w:val="00FD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E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0E51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4C0E51"/>
    <w:rPr>
      <w:rFonts w:ascii="Century Gothic" w:eastAsia="Century Gothic" w:hAnsi="Century Gothic" w:cs="Century Gothic"/>
      <w:b/>
      <w:bCs/>
      <w:i/>
      <w:iCs/>
      <w:smallCaps w:val="0"/>
      <w:strike w:val="0"/>
      <w:spacing w:val="4"/>
      <w:sz w:val="16"/>
      <w:szCs w:val="16"/>
      <w:u w:val="none"/>
    </w:rPr>
  </w:style>
  <w:style w:type="character" w:customStyle="1" w:styleId="1">
    <w:name w:val="Заголовок №1_"/>
    <w:basedOn w:val="a0"/>
    <w:link w:val="10"/>
    <w:rsid w:val="004C0E5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8"/>
      <w:sz w:val="59"/>
      <w:szCs w:val="59"/>
      <w:u w:val="none"/>
    </w:rPr>
  </w:style>
  <w:style w:type="character" w:customStyle="1" w:styleId="21">
    <w:name w:val="Заголовок №2_"/>
    <w:basedOn w:val="a0"/>
    <w:link w:val="22"/>
    <w:rsid w:val="004C0E51"/>
    <w:rPr>
      <w:rFonts w:ascii="Tahoma" w:eastAsia="Tahoma" w:hAnsi="Tahoma" w:cs="Tahoma"/>
      <w:b/>
      <w:bCs/>
      <w:i w:val="0"/>
      <w:iCs w:val="0"/>
      <w:smallCaps w:val="0"/>
      <w:strike w:val="0"/>
      <w:spacing w:val="14"/>
      <w:sz w:val="51"/>
      <w:szCs w:val="51"/>
      <w:u w:val="none"/>
    </w:rPr>
  </w:style>
  <w:style w:type="character" w:customStyle="1" w:styleId="32">
    <w:name w:val="Заголовок №3 (2)_"/>
    <w:basedOn w:val="a0"/>
    <w:link w:val="320"/>
    <w:rsid w:val="004C0E5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3"/>
      <w:sz w:val="28"/>
      <w:szCs w:val="28"/>
      <w:u w:val="none"/>
      <w:lang w:val="en-US"/>
    </w:rPr>
  </w:style>
  <w:style w:type="character" w:customStyle="1" w:styleId="320pt">
    <w:name w:val="Заголовок №3 (2) + Курсив;Интервал 0 pt"/>
    <w:basedOn w:val="32"/>
    <w:rsid w:val="004C0E51"/>
    <w:rPr>
      <w:i/>
      <w:iCs/>
      <w:color w:val="000000"/>
      <w:spacing w:val="11"/>
      <w:w w:val="100"/>
      <w:position w:val="0"/>
    </w:rPr>
  </w:style>
  <w:style w:type="character" w:customStyle="1" w:styleId="23">
    <w:name w:val="Основной текст (2)_"/>
    <w:basedOn w:val="a0"/>
    <w:link w:val="24"/>
    <w:rsid w:val="004C0E51"/>
    <w:rPr>
      <w:rFonts w:ascii="Calibri" w:eastAsia="Calibri" w:hAnsi="Calibri" w:cs="Calibri"/>
      <w:b/>
      <w:bCs/>
      <w:i/>
      <w:iCs/>
      <w:smallCaps w:val="0"/>
      <w:strike w:val="0"/>
      <w:spacing w:val="-5"/>
      <w:u w:val="none"/>
    </w:rPr>
  </w:style>
  <w:style w:type="character" w:customStyle="1" w:styleId="3">
    <w:name w:val="Основной текст (3)_"/>
    <w:basedOn w:val="a0"/>
    <w:link w:val="30"/>
    <w:rsid w:val="004C0E51"/>
    <w:rPr>
      <w:rFonts w:ascii="Calibri" w:eastAsia="Calibri" w:hAnsi="Calibri" w:cs="Calibri"/>
      <w:b w:val="0"/>
      <w:bCs w:val="0"/>
      <w:i/>
      <w:iCs/>
      <w:smallCaps w:val="0"/>
      <w:strike w:val="0"/>
      <w:spacing w:val="-5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4C0E5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6"/>
      <w:sz w:val="61"/>
      <w:szCs w:val="61"/>
      <w:u w:val="none"/>
    </w:rPr>
  </w:style>
  <w:style w:type="character" w:customStyle="1" w:styleId="a4">
    <w:name w:val="Основной текст_"/>
    <w:basedOn w:val="a0"/>
    <w:link w:val="11"/>
    <w:rsid w:val="004C0E5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4C0E51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4C0E51"/>
    <w:rPr>
      <w:rFonts w:ascii="Tahoma" w:eastAsia="Tahoma" w:hAnsi="Tahoma" w:cs="Tahoma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4C0E51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4C0E51"/>
    <w:rPr>
      <w:rFonts w:ascii="Calibri" w:eastAsia="Calibri" w:hAnsi="Calibri" w:cs="Calibri"/>
      <w:b/>
      <w:bCs/>
      <w:i/>
      <w:iCs/>
      <w:smallCaps w:val="0"/>
      <w:strike w:val="0"/>
      <w:spacing w:val="-3"/>
      <w:sz w:val="18"/>
      <w:szCs w:val="18"/>
      <w:u w:val="none"/>
    </w:rPr>
  </w:style>
  <w:style w:type="character" w:customStyle="1" w:styleId="a7">
    <w:name w:val="Колонтитул"/>
    <w:basedOn w:val="a5"/>
    <w:rsid w:val="004C0E51"/>
    <w:rPr>
      <w:color w:val="000000"/>
      <w:w w:val="100"/>
      <w:position w:val="0"/>
      <w:u w:val="single"/>
      <w:lang w:val="ru-RU"/>
    </w:rPr>
  </w:style>
  <w:style w:type="character" w:customStyle="1" w:styleId="0pt">
    <w:name w:val="Основной текст + Курсив;Интервал 0 pt"/>
    <w:basedOn w:val="a4"/>
    <w:rsid w:val="004C0E51"/>
    <w:rPr>
      <w:i/>
      <w:iCs/>
      <w:color w:val="000000"/>
      <w:spacing w:val="-8"/>
      <w:w w:val="100"/>
      <w:position w:val="0"/>
      <w:lang w:val="en-US"/>
    </w:rPr>
  </w:style>
  <w:style w:type="character" w:customStyle="1" w:styleId="31">
    <w:name w:val="Колонтитул (3)_"/>
    <w:basedOn w:val="a0"/>
    <w:link w:val="33"/>
    <w:rsid w:val="004C0E51"/>
    <w:rPr>
      <w:rFonts w:ascii="Garamond" w:eastAsia="Garamond" w:hAnsi="Garamond" w:cs="Garamond"/>
      <w:b w:val="0"/>
      <w:bCs w:val="0"/>
      <w:i/>
      <w:iCs/>
      <w:smallCaps w:val="0"/>
      <w:strike w:val="0"/>
      <w:spacing w:val="12"/>
      <w:sz w:val="18"/>
      <w:szCs w:val="18"/>
      <w:u w:val="none"/>
    </w:rPr>
  </w:style>
  <w:style w:type="character" w:customStyle="1" w:styleId="3MicrosoftSansSerif8pt0pt">
    <w:name w:val="Колонтитул (3) + Microsoft Sans Serif;8 pt;Интервал 0 pt"/>
    <w:basedOn w:val="31"/>
    <w:rsid w:val="004C0E5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</w:rPr>
  </w:style>
  <w:style w:type="character" w:customStyle="1" w:styleId="34">
    <w:name w:val="Заголовок №3_"/>
    <w:basedOn w:val="a0"/>
    <w:link w:val="35"/>
    <w:rsid w:val="004C0E51"/>
    <w:rPr>
      <w:rFonts w:ascii="Tahoma" w:eastAsia="Tahoma" w:hAnsi="Tahoma" w:cs="Tahoma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4C0E51"/>
    <w:rPr>
      <w:rFonts w:ascii="Tahoma" w:eastAsia="Tahoma" w:hAnsi="Tahoma" w:cs="Tahoma"/>
      <w:b/>
      <w:bCs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0pt0">
    <w:name w:val="Основной текст + Полужирный;Интервал 0 pt"/>
    <w:basedOn w:val="a4"/>
    <w:rsid w:val="004C0E51"/>
    <w:rPr>
      <w:b/>
      <w:bCs/>
      <w:color w:val="000000"/>
      <w:spacing w:val="-6"/>
      <w:w w:val="100"/>
      <w:position w:val="0"/>
      <w:lang w:val="ru-RU"/>
    </w:rPr>
  </w:style>
  <w:style w:type="character" w:customStyle="1" w:styleId="80pt">
    <w:name w:val="Основной текст (8) + Не полужирный;Интервал 0 pt"/>
    <w:basedOn w:val="8"/>
    <w:rsid w:val="004C0E51"/>
    <w:rPr>
      <w:b/>
      <w:bCs/>
      <w:color w:val="000000"/>
      <w:spacing w:val="0"/>
      <w:w w:val="100"/>
      <w:position w:val="0"/>
      <w:lang w:val="ru-RU"/>
    </w:rPr>
  </w:style>
  <w:style w:type="character" w:customStyle="1" w:styleId="100">
    <w:name w:val="Основной текст (10)_"/>
    <w:basedOn w:val="a0"/>
    <w:link w:val="101"/>
    <w:rsid w:val="004C0E51"/>
    <w:rPr>
      <w:rFonts w:ascii="Garamond" w:eastAsia="Garamond" w:hAnsi="Garamond" w:cs="Garamond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4C0E51"/>
    <w:rPr>
      <w:rFonts w:ascii="Tahoma" w:eastAsia="Tahoma" w:hAnsi="Tahoma" w:cs="Tahoma"/>
      <w:b w:val="0"/>
      <w:bCs w:val="0"/>
      <w:i/>
      <w:iCs/>
      <w:smallCaps w:val="0"/>
      <w:strike w:val="0"/>
      <w:spacing w:val="-8"/>
      <w:sz w:val="19"/>
      <w:szCs w:val="19"/>
      <w:u w:val="none"/>
    </w:rPr>
  </w:style>
  <w:style w:type="character" w:customStyle="1" w:styleId="90pt">
    <w:name w:val="Основной текст (9) + Не курсив;Интервал 0 pt"/>
    <w:basedOn w:val="9"/>
    <w:rsid w:val="004C0E51"/>
    <w:rPr>
      <w:i/>
      <w:iCs/>
      <w:color w:val="000000"/>
      <w:spacing w:val="0"/>
      <w:w w:val="100"/>
      <w:position w:val="0"/>
    </w:rPr>
  </w:style>
  <w:style w:type="character" w:customStyle="1" w:styleId="91">
    <w:name w:val="Основной текст (9)"/>
    <w:basedOn w:val="9"/>
    <w:rsid w:val="004C0E51"/>
    <w:rPr>
      <w:color w:val="000000"/>
      <w:w w:val="100"/>
      <w:position w:val="0"/>
      <w:u w:val="single"/>
      <w:lang w:val="ru-RU"/>
    </w:rPr>
  </w:style>
  <w:style w:type="character" w:customStyle="1" w:styleId="330">
    <w:name w:val="Заголовок №3 (3)_"/>
    <w:basedOn w:val="a0"/>
    <w:link w:val="331"/>
    <w:rsid w:val="004C0E51"/>
    <w:rPr>
      <w:rFonts w:ascii="Tahoma" w:eastAsia="Tahoma" w:hAnsi="Tahoma" w:cs="Tahoma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41">
    <w:name w:val="Колонтитул (4)_"/>
    <w:basedOn w:val="a0"/>
    <w:link w:val="42"/>
    <w:rsid w:val="004C0E5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40pt">
    <w:name w:val="Колонтитул (4) + Интервал 0 pt"/>
    <w:basedOn w:val="41"/>
    <w:rsid w:val="004C0E51"/>
    <w:rPr>
      <w:color w:val="000000"/>
      <w:spacing w:val="0"/>
      <w:w w:val="100"/>
      <w:position w:val="0"/>
    </w:rPr>
  </w:style>
  <w:style w:type="character" w:customStyle="1" w:styleId="51">
    <w:name w:val="Колонтитул (5)_"/>
    <w:basedOn w:val="a0"/>
    <w:link w:val="52"/>
    <w:rsid w:val="004C0E51"/>
    <w:rPr>
      <w:rFonts w:ascii="Calibri" w:eastAsia="Calibri" w:hAnsi="Calibri" w:cs="Calibri"/>
      <w:b/>
      <w:bCs/>
      <w:i w:val="0"/>
      <w:iCs w:val="0"/>
      <w:smallCaps w:val="0"/>
      <w:strike w:val="0"/>
      <w:spacing w:val="12"/>
      <w:sz w:val="16"/>
      <w:szCs w:val="16"/>
      <w:u w:val="none"/>
    </w:rPr>
  </w:style>
  <w:style w:type="character" w:customStyle="1" w:styleId="5CenturyGothic7pt0pt">
    <w:name w:val="Колонтитул (5) + Century Gothic;7 pt;Интервал 0 pt"/>
    <w:basedOn w:val="51"/>
    <w:rsid w:val="004C0E51"/>
    <w:rPr>
      <w:rFonts w:ascii="Century Gothic" w:eastAsia="Century Gothic" w:hAnsi="Century Gothic" w:cs="Century Gothic"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110">
    <w:name w:val="Основной текст (11)_"/>
    <w:basedOn w:val="a0"/>
    <w:link w:val="111"/>
    <w:rsid w:val="004C0E51"/>
    <w:rPr>
      <w:rFonts w:ascii="Tahoma" w:eastAsia="Tahoma" w:hAnsi="Tahoma" w:cs="Tahoma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4C0E51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sid w:val="004C0E5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pacing w:val="4"/>
      <w:sz w:val="16"/>
      <w:szCs w:val="16"/>
    </w:rPr>
  </w:style>
  <w:style w:type="paragraph" w:customStyle="1" w:styleId="10">
    <w:name w:val="Заголовок №1"/>
    <w:basedOn w:val="a"/>
    <w:link w:val="1"/>
    <w:rsid w:val="004C0E51"/>
    <w:pPr>
      <w:shd w:val="clear" w:color="auto" w:fill="FFFFFF"/>
      <w:spacing w:after="180" w:line="0" w:lineRule="atLeast"/>
      <w:outlineLvl w:val="0"/>
    </w:pPr>
    <w:rPr>
      <w:rFonts w:ascii="Tahoma" w:eastAsia="Tahoma" w:hAnsi="Tahoma" w:cs="Tahoma"/>
      <w:spacing w:val="-8"/>
      <w:sz w:val="59"/>
      <w:szCs w:val="59"/>
    </w:rPr>
  </w:style>
  <w:style w:type="paragraph" w:customStyle="1" w:styleId="22">
    <w:name w:val="Заголовок №2"/>
    <w:basedOn w:val="a"/>
    <w:link w:val="21"/>
    <w:rsid w:val="004C0E51"/>
    <w:pPr>
      <w:shd w:val="clear" w:color="auto" w:fill="FFFFFF"/>
      <w:spacing w:before="180" w:line="0" w:lineRule="atLeast"/>
      <w:outlineLvl w:val="1"/>
    </w:pPr>
    <w:rPr>
      <w:rFonts w:ascii="Tahoma" w:eastAsia="Tahoma" w:hAnsi="Tahoma" w:cs="Tahoma"/>
      <w:b/>
      <w:bCs/>
      <w:spacing w:val="14"/>
      <w:sz w:val="51"/>
      <w:szCs w:val="51"/>
    </w:rPr>
  </w:style>
  <w:style w:type="paragraph" w:customStyle="1" w:styleId="320">
    <w:name w:val="Заголовок №3 (2)"/>
    <w:basedOn w:val="a"/>
    <w:link w:val="32"/>
    <w:rsid w:val="004C0E51"/>
    <w:pPr>
      <w:shd w:val="clear" w:color="auto" w:fill="FFFFFF"/>
      <w:spacing w:after="900" w:line="0" w:lineRule="atLeast"/>
      <w:outlineLvl w:val="2"/>
    </w:pPr>
    <w:rPr>
      <w:rFonts w:ascii="Garamond" w:eastAsia="Garamond" w:hAnsi="Garamond" w:cs="Garamond"/>
      <w:spacing w:val="-3"/>
      <w:sz w:val="28"/>
      <w:szCs w:val="28"/>
      <w:lang w:val="en-US"/>
    </w:rPr>
  </w:style>
  <w:style w:type="paragraph" w:customStyle="1" w:styleId="24">
    <w:name w:val="Основной текст (2)"/>
    <w:basedOn w:val="a"/>
    <w:link w:val="23"/>
    <w:rsid w:val="004C0E51"/>
    <w:pPr>
      <w:shd w:val="clear" w:color="auto" w:fill="FFFFFF"/>
      <w:spacing w:before="900" w:line="250" w:lineRule="exact"/>
      <w:jc w:val="both"/>
    </w:pPr>
    <w:rPr>
      <w:rFonts w:ascii="Calibri" w:eastAsia="Calibri" w:hAnsi="Calibri" w:cs="Calibri"/>
      <w:b/>
      <w:bCs/>
      <w:i/>
      <w:iCs/>
      <w:spacing w:val="-5"/>
    </w:rPr>
  </w:style>
  <w:style w:type="paragraph" w:customStyle="1" w:styleId="30">
    <w:name w:val="Основной текст (3)"/>
    <w:basedOn w:val="a"/>
    <w:link w:val="3"/>
    <w:rsid w:val="004C0E51"/>
    <w:pPr>
      <w:shd w:val="clear" w:color="auto" w:fill="FFFFFF"/>
      <w:spacing w:after="720" w:line="250" w:lineRule="exact"/>
      <w:jc w:val="both"/>
    </w:pPr>
    <w:rPr>
      <w:rFonts w:ascii="Calibri" w:eastAsia="Calibri" w:hAnsi="Calibri" w:cs="Calibri"/>
      <w:i/>
      <w:iCs/>
      <w:spacing w:val="-5"/>
      <w:sz w:val="23"/>
      <w:szCs w:val="23"/>
    </w:rPr>
  </w:style>
  <w:style w:type="paragraph" w:customStyle="1" w:styleId="40">
    <w:name w:val="Основной текст (4)"/>
    <w:basedOn w:val="a"/>
    <w:link w:val="4"/>
    <w:rsid w:val="004C0E51"/>
    <w:pPr>
      <w:shd w:val="clear" w:color="auto" w:fill="FFFFFF"/>
      <w:spacing w:before="720" w:line="802" w:lineRule="exact"/>
    </w:pPr>
    <w:rPr>
      <w:rFonts w:ascii="Tahoma" w:eastAsia="Tahoma" w:hAnsi="Tahoma" w:cs="Tahoma"/>
      <w:spacing w:val="16"/>
      <w:sz w:val="61"/>
      <w:szCs w:val="61"/>
    </w:rPr>
  </w:style>
  <w:style w:type="paragraph" w:customStyle="1" w:styleId="11">
    <w:name w:val="Основной текст1"/>
    <w:basedOn w:val="a"/>
    <w:link w:val="a4"/>
    <w:rsid w:val="004C0E51"/>
    <w:pPr>
      <w:shd w:val="clear" w:color="auto" w:fill="FFFFFF"/>
      <w:spacing w:line="266" w:lineRule="exact"/>
      <w:ind w:hanging="34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50">
    <w:name w:val="Основной текст (5)"/>
    <w:basedOn w:val="a"/>
    <w:link w:val="5"/>
    <w:rsid w:val="004C0E51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2"/>
      <w:sz w:val="11"/>
      <w:szCs w:val="11"/>
    </w:rPr>
  </w:style>
  <w:style w:type="paragraph" w:customStyle="1" w:styleId="60">
    <w:name w:val="Основной текст (6)"/>
    <w:basedOn w:val="a"/>
    <w:link w:val="6"/>
    <w:rsid w:val="004C0E51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2"/>
      <w:sz w:val="22"/>
      <w:szCs w:val="22"/>
    </w:rPr>
  </w:style>
  <w:style w:type="paragraph" w:customStyle="1" w:styleId="70">
    <w:name w:val="Основной текст (7)"/>
    <w:basedOn w:val="a"/>
    <w:link w:val="7"/>
    <w:rsid w:val="004C0E51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0"/>
      <w:sz w:val="16"/>
      <w:szCs w:val="16"/>
    </w:rPr>
  </w:style>
  <w:style w:type="paragraph" w:customStyle="1" w:styleId="a6">
    <w:name w:val="Колонтитул"/>
    <w:basedOn w:val="a"/>
    <w:link w:val="a5"/>
    <w:rsid w:val="004C0E5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3"/>
      <w:sz w:val="18"/>
      <w:szCs w:val="18"/>
    </w:rPr>
  </w:style>
  <w:style w:type="paragraph" w:customStyle="1" w:styleId="33">
    <w:name w:val="Колонтитул (3)"/>
    <w:basedOn w:val="a"/>
    <w:link w:val="31"/>
    <w:rsid w:val="004C0E51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pacing w:val="12"/>
      <w:sz w:val="18"/>
      <w:szCs w:val="18"/>
    </w:rPr>
  </w:style>
  <w:style w:type="paragraph" w:customStyle="1" w:styleId="35">
    <w:name w:val="Заголовок №3"/>
    <w:basedOn w:val="a"/>
    <w:link w:val="34"/>
    <w:rsid w:val="004C0E51"/>
    <w:pPr>
      <w:shd w:val="clear" w:color="auto" w:fill="FFFFFF"/>
      <w:spacing w:after="120" w:line="0" w:lineRule="atLeast"/>
      <w:jc w:val="center"/>
      <w:outlineLvl w:val="2"/>
    </w:pPr>
    <w:rPr>
      <w:rFonts w:ascii="Tahoma" w:eastAsia="Tahoma" w:hAnsi="Tahoma" w:cs="Tahoma"/>
      <w:b/>
      <w:bCs/>
      <w:spacing w:val="-2"/>
      <w:sz w:val="22"/>
      <w:szCs w:val="22"/>
    </w:rPr>
  </w:style>
  <w:style w:type="paragraph" w:customStyle="1" w:styleId="80">
    <w:name w:val="Основной текст (8)"/>
    <w:basedOn w:val="a"/>
    <w:link w:val="8"/>
    <w:rsid w:val="004C0E51"/>
    <w:pPr>
      <w:shd w:val="clear" w:color="auto" w:fill="FFFFFF"/>
      <w:spacing w:line="269" w:lineRule="exact"/>
      <w:ind w:firstLine="440"/>
      <w:jc w:val="both"/>
    </w:pPr>
    <w:rPr>
      <w:rFonts w:ascii="Tahoma" w:eastAsia="Tahoma" w:hAnsi="Tahoma" w:cs="Tahoma"/>
      <w:b/>
      <w:bCs/>
      <w:spacing w:val="-6"/>
      <w:sz w:val="19"/>
      <w:szCs w:val="19"/>
    </w:rPr>
  </w:style>
  <w:style w:type="paragraph" w:customStyle="1" w:styleId="101">
    <w:name w:val="Основной текст (10)"/>
    <w:basedOn w:val="a"/>
    <w:link w:val="100"/>
    <w:rsid w:val="004C0E51"/>
    <w:pPr>
      <w:shd w:val="clear" w:color="auto" w:fill="FFFFFF"/>
      <w:spacing w:line="0" w:lineRule="atLeast"/>
    </w:pPr>
    <w:rPr>
      <w:rFonts w:ascii="Garamond" w:eastAsia="Garamond" w:hAnsi="Garamond" w:cs="Garamond"/>
      <w:b/>
      <w:bCs/>
    </w:rPr>
  </w:style>
  <w:style w:type="paragraph" w:customStyle="1" w:styleId="90">
    <w:name w:val="Основной текст (9)"/>
    <w:basedOn w:val="a"/>
    <w:link w:val="9"/>
    <w:rsid w:val="004C0E51"/>
    <w:pPr>
      <w:shd w:val="clear" w:color="auto" w:fill="FFFFFF"/>
      <w:spacing w:after="420" w:line="0" w:lineRule="atLeast"/>
    </w:pPr>
    <w:rPr>
      <w:rFonts w:ascii="Tahoma" w:eastAsia="Tahoma" w:hAnsi="Tahoma" w:cs="Tahoma"/>
      <w:i/>
      <w:iCs/>
      <w:spacing w:val="-8"/>
      <w:sz w:val="19"/>
      <w:szCs w:val="19"/>
    </w:rPr>
  </w:style>
  <w:style w:type="paragraph" w:customStyle="1" w:styleId="331">
    <w:name w:val="Заголовок №3 (3)"/>
    <w:basedOn w:val="a"/>
    <w:link w:val="330"/>
    <w:rsid w:val="004C0E51"/>
    <w:pPr>
      <w:shd w:val="clear" w:color="auto" w:fill="FFFFFF"/>
      <w:spacing w:before="180" w:line="269" w:lineRule="exact"/>
      <w:jc w:val="center"/>
      <w:outlineLvl w:val="2"/>
    </w:pPr>
    <w:rPr>
      <w:rFonts w:ascii="Tahoma" w:eastAsia="Tahoma" w:hAnsi="Tahoma" w:cs="Tahoma"/>
      <w:b/>
      <w:bCs/>
      <w:spacing w:val="-3"/>
      <w:sz w:val="22"/>
      <w:szCs w:val="22"/>
    </w:rPr>
  </w:style>
  <w:style w:type="paragraph" w:customStyle="1" w:styleId="42">
    <w:name w:val="Колонтитул (4)"/>
    <w:basedOn w:val="a"/>
    <w:link w:val="41"/>
    <w:rsid w:val="004C0E51"/>
    <w:pPr>
      <w:shd w:val="clear" w:color="auto" w:fill="FFFFFF"/>
      <w:spacing w:line="0" w:lineRule="atLeast"/>
    </w:pPr>
    <w:rPr>
      <w:rFonts w:ascii="Calibri" w:eastAsia="Calibri" w:hAnsi="Calibri" w:cs="Calibri"/>
      <w:spacing w:val="6"/>
      <w:sz w:val="20"/>
      <w:szCs w:val="20"/>
    </w:rPr>
  </w:style>
  <w:style w:type="paragraph" w:customStyle="1" w:styleId="52">
    <w:name w:val="Колонтитул (5)"/>
    <w:basedOn w:val="a"/>
    <w:link w:val="51"/>
    <w:rsid w:val="004C0E5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12"/>
      <w:sz w:val="16"/>
      <w:szCs w:val="16"/>
    </w:rPr>
  </w:style>
  <w:style w:type="paragraph" w:customStyle="1" w:styleId="111">
    <w:name w:val="Основной текст (11)"/>
    <w:basedOn w:val="a"/>
    <w:link w:val="110"/>
    <w:rsid w:val="004C0E51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5"/>
      <w:sz w:val="22"/>
      <w:szCs w:val="22"/>
    </w:rPr>
  </w:style>
  <w:style w:type="paragraph" w:customStyle="1" w:styleId="120">
    <w:name w:val="Основной текст (12)"/>
    <w:basedOn w:val="a"/>
    <w:link w:val="12"/>
    <w:rsid w:val="004C0E51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musi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beditel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vmus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2015-01-29T06:34:00Z</dcterms:created>
  <dcterms:modified xsi:type="dcterms:W3CDTF">2015-01-29T06:45:00Z</dcterms:modified>
</cp:coreProperties>
</file>