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B7" w:rsidRPr="008549B7" w:rsidRDefault="008549B7" w:rsidP="008549B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549B7">
        <w:rPr>
          <w:rFonts w:ascii="Times New Roman" w:eastAsiaTheme="minorHAnsi" w:hAnsi="Times New Roman"/>
          <w:b/>
          <w:sz w:val="24"/>
          <w:szCs w:val="24"/>
        </w:rPr>
        <w:t>Анализ примерной программы</w:t>
      </w:r>
    </w:p>
    <w:p w:rsidR="008549B7" w:rsidRPr="008549B7" w:rsidRDefault="008549B7" w:rsidP="008549B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549B7">
        <w:rPr>
          <w:rFonts w:ascii="Times New Roman" w:eastAsiaTheme="minorHAnsi" w:hAnsi="Times New Roman"/>
          <w:b/>
          <w:sz w:val="24"/>
          <w:szCs w:val="24"/>
        </w:rPr>
        <w:t>основного общего образования по физике.</w:t>
      </w:r>
    </w:p>
    <w:p w:rsidR="008549B7" w:rsidRPr="008549B7" w:rsidRDefault="008549B7" w:rsidP="008549B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219BB" w:rsidRPr="008549B7" w:rsidRDefault="002219BB" w:rsidP="002219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9B7">
        <w:rPr>
          <w:rFonts w:ascii="Times New Roman" w:hAnsi="Times New Roman"/>
          <w:sz w:val="24"/>
          <w:szCs w:val="24"/>
        </w:rPr>
        <w:t xml:space="preserve">Изучение физики  в основной школе должно обеспечить </w:t>
      </w:r>
      <w:r w:rsidRPr="008549B7">
        <w:rPr>
          <w:rFonts w:ascii="Times New Roman" w:hAnsi="Times New Roman"/>
          <w:color w:val="000000"/>
          <w:sz w:val="24"/>
          <w:szCs w:val="24"/>
        </w:rPr>
        <w:t>формирование у обучающихся представлений о научной картине мира – важного ресурса научно-технического прогресса</w:t>
      </w:r>
      <w:r w:rsidRPr="008549B7">
        <w:rPr>
          <w:rFonts w:ascii="Times New Roman" w:hAnsi="Times New Roman"/>
          <w:sz w:val="24"/>
          <w:szCs w:val="24"/>
        </w:rPr>
        <w:t xml:space="preserve">, </w:t>
      </w:r>
      <w:r w:rsidRPr="008549B7">
        <w:rPr>
          <w:rFonts w:ascii="Times New Roman" w:hAnsi="Times New Roman"/>
          <w:color w:val="000000"/>
          <w:sz w:val="24"/>
          <w:szCs w:val="24"/>
        </w:rPr>
        <w:t xml:space="preserve">ознакомление обучающихся с физическими и астрономическими явлениями, основными принципами работы механизмов, высокотехнологичных устройств и приборов, развитие компетенций в </w:t>
      </w:r>
      <w:r w:rsidRPr="008549B7">
        <w:rPr>
          <w:rFonts w:ascii="Times New Roman" w:hAnsi="Times New Roman"/>
          <w:sz w:val="24"/>
          <w:szCs w:val="24"/>
        </w:rPr>
        <w:t>решении инженерно-технических и научно-исследовательских задач.</w:t>
      </w:r>
    </w:p>
    <w:p w:rsidR="002219BB" w:rsidRDefault="002219BB" w:rsidP="002219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9B7">
        <w:rPr>
          <w:rFonts w:ascii="Times New Roman" w:hAnsi="Times New Roman"/>
          <w:sz w:val="24"/>
          <w:szCs w:val="24"/>
        </w:rPr>
        <w:t xml:space="preserve">Произошло изменение количества часов на изучении физики, по сравнению с </w:t>
      </w:r>
      <w:r w:rsidR="000D7DA6">
        <w:rPr>
          <w:rFonts w:ascii="Times New Roman" w:hAnsi="Times New Roman"/>
          <w:sz w:val="24"/>
          <w:szCs w:val="24"/>
        </w:rPr>
        <w:t>проектом ООП ООО</w:t>
      </w:r>
    </w:p>
    <w:p w:rsidR="00EC20B9" w:rsidRDefault="00EC20B9" w:rsidP="002219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7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71"/>
        <w:gridCol w:w="1950"/>
        <w:gridCol w:w="1985"/>
        <w:gridCol w:w="2905"/>
        <w:gridCol w:w="1667"/>
      </w:tblGrid>
      <w:tr w:rsidR="006C29B7" w:rsidRPr="006C29B7" w:rsidTr="006C29B7">
        <w:trPr>
          <w:trHeight w:val="275"/>
        </w:trPr>
        <w:tc>
          <w:tcPr>
            <w:tcW w:w="1171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9B7" w:rsidRDefault="006C29B7" w:rsidP="006C29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C29B7" w:rsidRDefault="006C29B7" w:rsidP="006C29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C29B7" w:rsidRPr="006C29B7" w:rsidRDefault="006C29B7" w:rsidP="006C2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B7">
              <w:rPr>
                <w:rFonts w:eastAsia="Times New Roman" w:cs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7" w:type="dxa"/>
            <w:gridSpan w:val="4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29B7" w:rsidRPr="006C29B7" w:rsidRDefault="006C29B7" w:rsidP="006C2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B7">
              <w:rPr>
                <w:rFonts w:eastAsia="Times New Roman" w:cs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C29B7" w:rsidRPr="006C29B7" w:rsidTr="006C29B7">
        <w:trPr>
          <w:trHeight w:val="247"/>
        </w:trPr>
        <w:tc>
          <w:tcPr>
            <w:tcW w:w="1171" w:type="dxa"/>
            <w:vMerge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  <w:hideMark/>
          </w:tcPr>
          <w:p w:rsidR="006C29B7" w:rsidRPr="006C29B7" w:rsidRDefault="006C29B7" w:rsidP="006C29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8" w:space="0" w:color="9BBB59"/>
              <w:left w:val="single" w:sz="1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29B7" w:rsidRPr="006C29B7" w:rsidRDefault="006C29B7" w:rsidP="006C29B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B7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29B7" w:rsidRPr="006C29B7" w:rsidRDefault="006C29B7" w:rsidP="006C29B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B7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905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29B7" w:rsidRPr="006C29B7" w:rsidRDefault="006C29B7" w:rsidP="006C29B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B7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667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29B7" w:rsidRPr="006C29B7" w:rsidRDefault="006C29B7" w:rsidP="006C29B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B7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9 класс</w:t>
            </w:r>
          </w:p>
        </w:tc>
      </w:tr>
      <w:tr w:rsidR="006C29B7" w:rsidRPr="006C29B7" w:rsidTr="006C29B7">
        <w:trPr>
          <w:trHeight w:val="328"/>
        </w:trPr>
        <w:tc>
          <w:tcPr>
            <w:tcW w:w="1171" w:type="dxa"/>
            <w:vMerge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  <w:hideMark/>
          </w:tcPr>
          <w:p w:rsidR="006C29B7" w:rsidRPr="006C29B7" w:rsidRDefault="006C29B7" w:rsidP="006C29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29B7" w:rsidRPr="006C29B7" w:rsidRDefault="006C29B7" w:rsidP="006C29B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B7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Проект ООП 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29B7" w:rsidRPr="006C29B7" w:rsidRDefault="006C29B7" w:rsidP="006C29B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B7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29B7" w:rsidRPr="006C29B7" w:rsidRDefault="006C29B7" w:rsidP="006C29B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B7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29B7" w:rsidRPr="006C29B7" w:rsidRDefault="006C29B7" w:rsidP="006C29B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B7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6C29B7" w:rsidRPr="006C29B7" w:rsidTr="006C29B7">
        <w:trPr>
          <w:trHeight w:val="376"/>
        </w:trPr>
        <w:tc>
          <w:tcPr>
            <w:tcW w:w="1171" w:type="dxa"/>
            <w:vMerge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  <w:hideMark/>
          </w:tcPr>
          <w:p w:rsidR="006C29B7" w:rsidRPr="006C29B7" w:rsidRDefault="006C29B7" w:rsidP="006C29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9BBB59"/>
              <w:left w:val="single" w:sz="1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29B7" w:rsidRPr="006C29B7" w:rsidRDefault="006C29B7" w:rsidP="006C29B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B7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ООП ООО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29B7" w:rsidRPr="006C29B7" w:rsidRDefault="006C29B7" w:rsidP="006C29B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B7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29B7" w:rsidRPr="006C29B7" w:rsidRDefault="006C29B7" w:rsidP="006C29B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B7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29B7" w:rsidRPr="006C29B7" w:rsidRDefault="006C29B7" w:rsidP="006C29B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9B7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</w:tbl>
    <w:p w:rsidR="002219BB" w:rsidRDefault="002219BB" w:rsidP="006C2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C87" w:rsidRPr="008549B7" w:rsidRDefault="008F1C87" w:rsidP="006C2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 определены результаты</w:t>
      </w:r>
    </w:p>
    <w:p w:rsidR="008F1C87" w:rsidRPr="008F1C87" w:rsidRDefault="008F1C87" w:rsidP="008F1C87">
      <w:pPr>
        <w:pStyle w:val="a6"/>
        <w:numPr>
          <w:ilvl w:val="0"/>
          <w:numId w:val="13"/>
        </w:numPr>
        <w:ind w:left="284" w:hanging="426"/>
        <w:textAlignment w:val="baseline"/>
      </w:pPr>
      <w:r w:rsidRPr="008F1C87">
        <w:rPr>
          <w:rFonts w:eastAsia="Calibri"/>
          <w:b/>
          <w:bCs/>
          <w:color w:val="000000" w:themeColor="text1"/>
          <w:kern w:val="24"/>
        </w:rPr>
        <w:t>В направлении личностного развития</w:t>
      </w:r>
    </w:p>
    <w:p w:rsidR="008F1C87" w:rsidRPr="008F1C87" w:rsidRDefault="008F1C87" w:rsidP="008F1C87">
      <w:pPr>
        <w:numPr>
          <w:ilvl w:val="0"/>
          <w:numId w:val="8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C87">
        <w:rPr>
          <w:rFonts w:ascii="Times New Roman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8F1C87">
        <w:rPr>
          <w:rFonts w:ascii="Times New Roman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>Сформированность</w:t>
      </w:r>
      <w:proofErr w:type="spellEnd"/>
      <w:r w:rsidRPr="008F1C87">
        <w:rPr>
          <w:rFonts w:ascii="Times New Roman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учащихся</w:t>
      </w:r>
    </w:p>
    <w:p w:rsidR="008F1C87" w:rsidRPr="008F1C87" w:rsidRDefault="008F1C87" w:rsidP="008F1C87">
      <w:pPr>
        <w:numPr>
          <w:ilvl w:val="0"/>
          <w:numId w:val="8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C87">
        <w:rPr>
          <w:rFonts w:ascii="Times New Roman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>Самостоятельность в приобретении новых знаний и практических умений</w:t>
      </w:r>
    </w:p>
    <w:p w:rsidR="008F1C87" w:rsidRPr="008F1C87" w:rsidRDefault="008F1C87" w:rsidP="008F1C87">
      <w:pPr>
        <w:numPr>
          <w:ilvl w:val="0"/>
          <w:numId w:val="8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C87">
        <w:rPr>
          <w:rFonts w:ascii="Times New Roman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 xml:space="preserve"> готовность к выбору жизненного пути</w:t>
      </w:r>
    </w:p>
    <w:p w:rsidR="008F1C87" w:rsidRPr="008F1C87" w:rsidRDefault="008F1C87" w:rsidP="008F1C87">
      <w:pPr>
        <w:pStyle w:val="a6"/>
        <w:numPr>
          <w:ilvl w:val="0"/>
          <w:numId w:val="13"/>
        </w:numPr>
        <w:ind w:left="284" w:hanging="284"/>
        <w:jc w:val="both"/>
        <w:textAlignment w:val="baseline"/>
      </w:pPr>
      <w:r w:rsidRPr="008F1C87">
        <w:rPr>
          <w:rFonts w:eastAsia="Calibri"/>
          <w:b/>
          <w:bCs/>
          <w:color w:val="000000" w:themeColor="text1"/>
          <w:kern w:val="24"/>
        </w:rPr>
        <w:t xml:space="preserve">В </w:t>
      </w:r>
      <w:proofErr w:type="spellStart"/>
      <w:r w:rsidRPr="008F1C87">
        <w:rPr>
          <w:rFonts w:eastAsia="Calibri"/>
          <w:b/>
          <w:bCs/>
          <w:color w:val="000000" w:themeColor="text1"/>
          <w:kern w:val="24"/>
        </w:rPr>
        <w:t>метапредметном</w:t>
      </w:r>
      <w:proofErr w:type="spellEnd"/>
      <w:r w:rsidRPr="008F1C87">
        <w:rPr>
          <w:rFonts w:eastAsia="Calibri"/>
          <w:b/>
          <w:bCs/>
          <w:color w:val="000000" w:themeColor="text1"/>
          <w:kern w:val="24"/>
        </w:rPr>
        <w:t xml:space="preserve"> направлении</w:t>
      </w:r>
    </w:p>
    <w:p w:rsidR="008F1C87" w:rsidRPr="008F1C87" w:rsidRDefault="008F1C87" w:rsidP="008F1C87">
      <w:pPr>
        <w:numPr>
          <w:ilvl w:val="0"/>
          <w:numId w:val="10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C87">
        <w:rPr>
          <w:rFonts w:ascii="Times New Roman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 xml:space="preserve"> понимание различий между фактами и гипотезами</w:t>
      </w:r>
    </w:p>
    <w:p w:rsidR="008F1C87" w:rsidRPr="008F1C87" w:rsidRDefault="008F1C87" w:rsidP="008F1C87">
      <w:pPr>
        <w:numPr>
          <w:ilvl w:val="0"/>
          <w:numId w:val="10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C87">
        <w:rPr>
          <w:rFonts w:ascii="Times New Roman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 xml:space="preserve"> освоение приемов действий в нестандартных ситуациях, овладение эвристическими методами решения задач</w:t>
      </w:r>
    </w:p>
    <w:p w:rsidR="008F1C87" w:rsidRPr="008F1C87" w:rsidRDefault="008F1C87" w:rsidP="008F1C87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C87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eastAsia="ru-RU"/>
        </w:rPr>
        <w:t>В предметном направлении</w:t>
      </w:r>
    </w:p>
    <w:p w:rsidR="008F1C87" w:rsidRPr="008F1C87" w:rsidRDefault="008F1C87" w:rsidP="008F1C87">
      <w:pPr>
        <w:numPr>
          <w:ilvl w:val="0"/>
          <w:numId w:val="12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C87">
        <w:rPr>
          <w:rFonts w:ascii="Times New Roman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 xml:space="preserve">     знание    </w:t>
      </w:r>
      <w:r w:rsidRPr="008F1C87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>основных принципов работы механизмов, высокотехнологичных устройств и приборов</w:t>
      </w:r>
    </w:p>
    <w:p w:rsidR="008F1C87" w:rsidRPr="008F1C87" w:rsidRDefault="008F1C87" w:rsidP="008F1C87">
      <w:pPr>
        <w:numPr>
          <w:ilvl w:val="0"/>
          <w:numId w:val="12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C87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 xml:space="preserve">Владение навыками решения инженерно-технических </w:t>
      </w:r>
      <w:r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 xml:space="preserve">и научно </w:t>
      </w:r>
      <w:r w:rsidRPr="008F1C87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>исследовательских задач</w:t>
      </w:r>
    </w:p>
    <w:p w:rsidR="008F1C87" w:rsidRPr="008F1C87" w:rsidRDefault="008F1C87" w:rsidP="008F1C8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549B7" w:rsidRPr="008549B7" w:rsidRDefault="008549B7" w:rsidP="000B5BD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549B7">
        <w:rPr>
          <w:rFonts w:ascii="Times New Roman" w:eastAsiaTheme="minorHAnsi" w:hAnsi="Times New Roman"/>
          <w:sz w:val="24"/>
          <w:szCs w:val="24"/>
        </w:rPr>
        <w:t xml:space="preserve">в программе </w:t>
      </w:r>
      <w:r w:rsidR="008F1C87">
        <w:rPr>
          <w:rFonts w:ascii="Times New Roman" w:eastAsiaTheme="minorHAnsi" w:hAnsi="Times New Roman"/>
          <w:sz w:val="24"/>
          <w:szCs w:val="24"/>
        </w:rPr>
        <w:t>выделены</w:t>
      </w:r>
      <w:r w:rsidRPr="008549B7">
        <w:rPr>
          <w:rFonts w:ascii="Times New Roman" w:eastAsiaTheme="minorHAnsi" w:hAnsi="Times New Roman"/>
          <w:sz w:val="24"/>
          <w:szCs w:val="24"/>
        </w:rPr>
        <w:t xml:space="preserve"> элементы содержания, относящиеся к результатам</w:t>
      </w:r>
      <w:r>
        <w:rPr>
          <w:rFonts w:ascii="Times New Roman" w:eastAsiaTheme="minorHAnsi" w:hAnsi="Times New Roman"/>
          <w:sz w:val="24"/>
          <w:szCs w:val="24"/>
        </w:rPr>
        <w:t xml:space="preserve"> «</w:t>
      </w:r>
      <w:r w:rsidR="000B5BDF">
        <w:rPr>
          <w:rFonts w:ascii="Times New Roman" w:eastAsiaTheme="minorHAnsi" w:hAnsi="Times New Roman"/>
          <w:sz w:val="24"/>
          <w:szCs w:val="24"/>
        </w:rPr>
        <w:t>Выпускник н</w:t>
      </w:r>
      <w:r>
        <w:rPr>
          <w:rFonts w:ascii="Times New Roman" w:eastAsiaTheme="minorHAnsi" w:hAnsi="Times New Roman"/>
          <w:sz w:val="24"/>
          <w:szCs w:val="24"/>
        </w:rPr>
        <w:t>аучится»  и</w:t>
      </w:r>
      <w:r w:rsidRPr="008549B7">
        <w:rPr>
          <w:rFonts w:ascii="Times New Roman" w:eastAsiaTheme="minorHAnsi" w:hAnsi="Times New Roman"/>
          <w:sz w:val="24"/>
          <w:szCs w:val="24"/>
        </w:rPr>
        <w:t xml:space="preserve"> «</w:t>
      </w:r>
      <w:r>
        <w:rPr>
          <w:rFonts w:ascii="Times New Roman" w:eastAsiaTheme="minorHAnsi" w:hAnsi="Times New Roman"/>
          <w:sz w:val="24"/>
          <w:szCs w:val="24"/>
        </w:rPr>
        <w:t>Выпускник получит</w:t>
      </w:r>
      <w:r w:rsidR="000B5BDF">
        <w:rPr>
          <w:rFonts w:ascii="Times New Roman" w:eastAsiaTheme="minorHAnsi" w:hAnsi="Times New Roman"/>
          <w:sz w:val="24"/>
          <w:szCs w:val="24"/>
        </w:rPr>
        <w:t xml:space="preserve"> возможность научиться» в каждом разделе:</w:t>
      </w:r>
    </w:p>
    <w:p w:rsidR="000B5BDF" w:rsidRPr="008549B7" w:rsidRDefault="000B5BDF" w:rsidP="000B5BD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Механические явления</w:t>
      </w:r>
    </w:p>
    <w:p w:rsidR="002219BB" w:rsidRDefault="000B5BDF" w:rsidP="000B5B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BDF">
        <w:rPr>
          <w:rFonts w:ascii="Times New Roman" w:hAnsi="Times New Roman"/>
          <w:sz w:val="24"/>
          <w:szCs w:val="24"/>
        </w:rPr>
        <w:t>- Тепловые явления</w:t>
      </w:r>
    </w:p>
    <w:p w:rsidR="000B5BDF" w:rsidRDefault="000B5BDF" w:rsidP="000B5B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Электрические и магнитные явления</w:t>
      </w:r>
    </w:p>
    <w:p w:rsidR="000B5BDF" w:rsidRDefault="000B5BDF" w:rsidP="000B5B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Квантовые явления</w:t>
      </w:r>
    </w:p>
    <w:p w:rsidR="000B5BDF" w:rsidRPr="000B5BDF" w:rsidRDefault="000B5BDF" w:rsidP="000B5B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Элементы астрономии</w:t>
      </w:r>
    </w:p>
    <w:p w:rsidR="002219BB" w:rsidRDefault="002219BB" w:rsidP="002219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49B7">
        <w:rPr>
          <w:rFonts w:ascii="Times New Roman" w:hAnsi="Times New Roman"/>
          <w:sz w:val="24"/>
          <w:szCs w:val="24"/>
        </w:rPr>
        <w:t xml:space="preserve">Изучение предмета «Физика»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физики в жизни основано на </w:t>
      </w:r>
      <w:proofErr w:type="spellStart"/>
      <w:r w:rsidRPr="008549B7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8549B7">
        <w:rPr>
          <w:rFonts w:ascii="Times New Roman" w:hAnsi="Times New Roman"/>
          <w:sz w:val="24"/>
          <w:szCs w:val="24"/>
        </w:rPr>
        <w:t xml:space="preserve"> связях с предметами:</w:t>
      </w:r>
      <w:proofErr w:type="gramEnd"/>
      <w:r w:rsidRPr="008549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49B7">
        <w:rPr>
          <w:rFonts w:ascii="Times New Roman" w:hAnsi="Times New Roman"/>
          <w:sz w:val="24"/>
          <w:szCs w:val="24"/>
        </w:rPr>
        <w:t>«Математика», «Информатика», «Химия», «Биология», «География», «Экология», «Основы безопасности жизнедеятельности», «История», «Литература» и др.</w:t>
      </w:r>
      <w:proofErr w:type="gramEnd"/>
    </w:p>
    <w:p w:rsidR="008F1C87" w:rsidRDefault="008F1C87" w:rsidP="00FC24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19BB" w:rsidRDefault="00FC2458" w:rsidP="00FC24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увеличением количества часов на изучение физики произошли изменения и в содержании. Отдельно в содержании выделен раздел «</w:t>
      </w:r>
      <w:r w:rsidR="002219BB" w:rsidRPr="008549B7">
        <w:rPr>
          <w:rFonts w:ascii="Times New Roman" w:hAnsi="Times New Roman"/>
          <w:b/>
          <w:color w:val="000000"/>
          <w:sz w:val="24"/>
          <w:szCs w:val="24"/>
        </w:rPr>
        <w:t>Физика и физические методы изучения природы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C2458" w:rsidRPr="00FC2458" w:rsidRDefault="00FC2458" w:rsidP="00FC24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458">
        <w:rPr>
          <w:rFonts w:ascii="Times New Roman" w:hAnsi="Times New Roman"/>
          <w:color w:val="000000"/>
          <w:sz w:val="24"/>
          <w:szCs w:val="24"/>
        </w:rPr>
        <w:lastRenderedPageBreak/>
        <w:t>В других разделах введены новые элементы содержания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2219BB" w:rsidRPr="008549B7" w:rsidRDefault="002219BB" w:rsidP="002219BB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49B7">
        <w:rPr>
          <w:rFonts w:ascii="Times New Roman" w:hAnsi="Times New Roman"/>
          <w:b/>
          <w:color w:val="000000"/>
          <w:sz w:val="24"/>
          <w:szCs w:val="24"/>
        </w:rPr>
        <w:t>Тепловые явления</w:t>
      </w:r>
    </w:p>
    <w:p w:rsidR="002219BB" w:rsidRPr="00FC2458" w:rsidRDefault="002219BB" w:rsidP="002219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2458">
        <w:rPr>
          <w:rFonts w:ascii="Times New Roman" w:hAnsi="Times New Roman"/>
          <w:sz w:val="24"/>
          <w:szCs w:val="24"/>
        </w:rPr>
        <w:t xml:space="preserve">Закон сохранения и превращения энергии в механических и тепловых процессах. КПД тепловой машины. </w:t>
      </w:r>
    </w:p>
    <w:p w:rsidR="002219BB" w:rsidRPr="008549B7" w:rsidRDefault="002219BB" w:rsidP="002219BB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49B7">
        <w:rPr>
          <w:rFonts w:ascii="Times New Roman" w:hAnsi="Times New Roman"/>
          <w:b/>
          <w:color w:val="000000"/>
          <w:sz w:val="24"/>
          <w:szCs w:val="24"/>
        </w:rPr>
        <w:t>Электромагнитные явления</w:t>
      </w:r>
    </w:p>
    <w:p w:rsidR="002219BB" w:rsidRPr="008549B7" w:rsidRDefault="002219BB" w:rsidP="002219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549B7">
        <w:rPr>
          <w:rFonts w:ascii="Times New Roman" w:hAnsi="Times New Roman"/>
          <w:color w:val="000000"/>
          <w:sz w:val="24"/>
          <w:szCs w:val="24"/>
        </w:rPr>
        <w:t xml:space="preserve">Электрическое поле как особый вид материи. </w:t>
      </w:r>
      <w:r w:rsidRPr="008549B7">
        <w:rPr>
          <w:rFonts w:ascii="Times New Roman" w:hAnsi="Times New Roman"/>
          <w:i/>
          <w:color w:val="000000"/>
          <w:sz w:val="24"/>
          <w:szCs w:val="24"/>
        </w:rPr>
        <w:t>Напряженность электрического поля.</w:t>
      </w:r>
      <w:r w:rsidRPr="008549B7">
        <w:rPr>
          <w:rFonts w:ascii="Times New Roman" w:hAnsi="Times New Roman"/>
          <w:color w:val="000000"/>
          <w:sz w:val="24"/>
          <w:szCs w:val="24"/>
        </w:rPr>
        <w:t xml:space="preserve"> Действие электрического поля на электрические заряды. </w:t>
      </w:r>
      <w:r w:rsidRPr="008549B7">
        <w:rPr>
          <w:rFonts w:ascii="Times New Roman" w:hAnsi="Times New Roman"/>
          <w:i/>
          <w:color w:val="000000"/>
          <w:sz w:val="24"/>
          <w:szCs w:val="24"/>
        </w:rPr>
        <w:t>Конденсатор.</w:t>
      </w:r>
      <w:r w:rsidRPr="00854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49B7">
        <w:rPr>
          <w:rFonts w:ascii="Times New Roman" w:hAnsi="Times New Roman"/>
          <w:i/>
          <w:color w:val="000000"/>
          <w:sz w:val="24"/>
          <w:szCs w:val="24"/>
        </w:rPr>
        <w:t>Энергия электрического поля конденсатора.</w:t>
      </w:r>
    </w:p>
    <w:p w:rsidR="002219BB" w:rsidRPr="00FC2458" w:rsidRDefault="002219BB" w:rsidP="002219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458">
        <w:rPr>
          <w:rFonts w:ascii="Times New Roman" w:hAnsi="Times New Roman"/>
          <w:sz w:val="24"/>
          <w:szCs w:val="24"/>
        </w:rPr>
        <w:t xml:space="preserve">Электромагнитные колебания. </w:t>
      </w:r>
      <w:r w:rsidRPr="00FC2458">
        <w:rPr>
          <w:rFonts w:ascii="Times New Roman" w:hAnsi="Times New Roman"/>
          <w:i/>
          <w:sz w:val="24"/>
          <w:szCs w:val="24"/>
        </w:rPr>
        <w:t>Колебательный контур. Электрогенератор. Переменный ток. Трансформатор.</w:t>
      </w:r>
      <w:r w:rsidRPr="00FC2458">
        <w:rPr>
          <w:rFonts w:ascii="Times New Roman" w:hAnsi="Times New Roman"/>
          <w:sz w:val="24"/>
          <w:szCs w:val="24"/>
        </w:rPr>
        <w:t xml:space="preserve"> Передача электрической энергии на расстояние. Электромагнитные волны и их свойства. </w:t>
      </w:r>
      <w:r w:rsidRPr="00FC2458">
        <w:rPr>
          <w:rFonts w:ascii="Times New Roman" w:hAnsi="Times New Roman"/>
          <w:i/>
          <w:sz w:val="24"/>
          <w:szCs w:val="24"/>
        </w:rPr>
        <w:t>Принципы радиосвязи и телевидения.</w:t>
      </w:r>
      <w:r w:rsidRPr="00FC2458">
        <w:rPr>
          <w:rFonts w:ascii="Times New Roman" w:hAnsi="Times New Roman"/>
          <w:sz w:val="24"/>
          <w:szCs w:val="24"/>
        </w:rPr>
        <w:t xml:space="preserve"> </w:t>
      </w:r>
      <w:r w:rsidRPr="00FC2458">
        <w:rPr>
          <w:rFonts w:ascii="Times New Roman" w:hAnsi="Times New Roman"/>
          <w:i/>
          <w:sz w:val="24"/>
          <w:szCs w:val="24"/>
        </w:rPr>
        <w:t>Влияние электромагнитных излучений на живые организмы.</w:t>
      </w:r>
    </w:p>
    <w:p w:rsidR="002219BB" w:rsidRPr="00FC2458" w:rsidRDefault="002219BB" w:rsidP="002219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458">
        <w:rPr>
          <w:rFonts w:ascii="Times New Roman" w:hAnsi="Times New Roman"/>
          <w:sz w:val="24"/>
          <w:szCs w:val="24"/>
        </w:rPr>
        <w:t xml:space="preserve">Свет – </w:t>
      </w:r>
      <w:proofErr w:type="gramStart"/>
      <w:r w:rsidRPr="00FC2458">
        <w:rPr>
          <w:rFonts w:ascii="Times New Roman" w:hAnsi="Times New Roman"/>
          <w:sz w:val="24"/>
          <w:szCs w:val="24"/>
        </w:rPr>
        <w:t>электромагнитные</w:t>
      </w:r>
      <w:proofErr w:type="gramEnd"/>
      <w:r w:rsidRPr="00FC2458">
        <w:rPr>
          <w:rFonts w:ascii="Times New Roman" w:hAnsi="Times New Roman"/>
          <w:sz w:val="24"/>
          <w:szCs w:val="24"/>
        </w:rPr>
        <w:t xml:space="preserve"> волна. </w:t>
      </w:r>
      <w:r w:rsidRPr="00FC2458">
        <w:rPr>
          <w:rFonts w:ascii="Times New Roman" w:hAnsi="Times New Roman"/>
          <w:i/>
          <w:sz w:val="24"/>
          <w:szCs w:val="24"/>
        </w:rPr>
        <w:t>Интерференция и дифракция света.</w:t>
      </w:r>
    </w:p>
    <w:p w:rsidR="002219BB" w:rsidRPr="008549B7" w:rsidRDefault="002219BB" w:rsidP="002219BB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49B7">
        <w:rPr>
          <w:rFonts w:ascii="Times New Roman" w:hAnsi="Times New Roman"/>
          <w:b/>
          <w:color w:val="000000"/>
          <w:sz w:val="24"/>
          <w:szCs w:val="24"/>
        </w:rPr>
        <w:t>Квантовые явления</w:t>
      </w:r>
    </w:p>
    <w:p w:rsidR="002219BB" w:rsidRPr="00FC2458" w:rsidRDefault="002219BB" w:rsidP="002219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458">
        <w:rPr>
          <w:rFonts w:ascii="Times New Roman" w:hAnsi="Times New Roman"/>
          <w:sz w:val="24"/>
          <w:szCs w:val="24"/>
        </w:rPr>
        <w:t>Квантовый характер поглощения и испускания света атомами. Линейчатые спектры.</w:t>
      </w:r>
    </w:p>
    <w:p w:rsidR="00FC2458" w:rsidRDefault="002219BB" w:rsidP="002219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458">
        <w:rPr>
          <w:rFonts w:ascii="Times New Roman" w:hAnsi="Times New Roman"/>
          <w:sz w:val="24"/>
          <w:szCs w:val="24"/>
        </w:rPr>
        <w:t xml:space="preserve"> Закон Эйнштейна о пропорциональности массы и энергии.</w:t>
      </w:r>
    </w:p>
    <w:p w:rsidR="002219BB" w:rsidRPr="00FC2458" w:rsidRDefault="002219BB" w:rsidP="002219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2458">
        <w:rPr>
          <w:rFonts w:ascii="Times New Roman" w:hAnsi="Times New Roman"/>
          <w:sz w:val="24"/>
          <w:szCs w:val="24"/>
        </w:rPr>
        <w:t xml:space="preserve"> </w:t>
      </w:r>
    </w:p>
    <w:p w:rsidR="002219BB" w:rsidRPr="00101E22" w:rsidRDefault="00FC2458" w:rsidP="002219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1E22">
        <w:rPr>
          <w:rFonts w:ascii="Times New Roman" w:hAnsi="Times New Roman"/>
          <w:b/>
          <w:bCs/>
          <w:color w:val="000000"/>
          <w:sz w:val="24"/>
          <w:szCs w:val="24"/>
        </w:rPr>
        <w:t>Произошли изменения и в практической части</w:t>
      </w:r>
    </w:p>
    <w:p w:rsidR="002219BB" w:rsidRPr="008549B7" w:rsidRDefault="002219BB" w:rsidP="002219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Лабораторные работы (независимо от тематической принадлежности) делятся следующие типы:</w:t>
      </w:r>
    </w:p>
    <w:p w:rsidR="002219BB" w:rsidRPr="008549B7" w:rsidRDefault="002219BB" w:rsidP="002219BB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 xml:space="preserve">Проведение прямых измерений физических величин </w:t>
      </w:r>
    </w:p>
    <w:p w:rsidR="002219BB" w:rsidRPr="008549B7" w:rsidRDefault="002219BB" w:rsidP="002219BB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Расчет по полученным результатам прямых измерений зависимого от них параметра (косвенные измерения).</w:t>
      </w:r>
    </w:p>
    <w:p w:rsidR="002219BB" w:rsidRPr="008549B7" w:rsidRDefault="002219BB" w:rsidP="002219BB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Наблюдение явлений и постановка опытов (на качественном уровне) по обнаружению факторов, влияющих на протекание данных явлений.</w:t>
      </w:r>
    </w:p>
    <w:p w:rsidR="002219BB" w:rsidRPr="008549B7" w:rsidRDefault="002219BB" w:rsidP="002219BB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Исследование зависимости одной физической величины от другой с представлением результатов в виде графика или таблицы.</w:t>
      </w:r>
    </w:p>
    <w:p w:rsidR="002219BB" w:rsidRPr="008549B7" w:rsidRDefault="002219BB" w:rsidP="002219BB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 xml:space="preserve">Проверка заданных предположений (прямые измерения физических величин и сравнение заданных соотношений между ними). </w:t>
      </w:r>
    </w:p>
    <w:p w:rsidR="002219BB" w:rsidRPr="008549B7" w:rsidRDefault="002219BB" w:rsidP="002219BB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Знакомство с техническими устройствами и их конструирование.</w:t>
      </w:r>
    </w:p>
    <w:p w:rsidR="002219BB" w:rsidRPr="008549B7" w:rsidRDefault="002219BB" w:rsidP="002219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C2458">
        <w:rPr>
          <w:rFonts w:ascii="Times New Roman" w:hAnsi="Times New Roman"/>
          <w:b/>
          <w:bCs/>
          <w:color w:val="000000"/>
          <w:sz w:val="24"/>
          <w:szCs w:val="24"/>
        </w:rPr>
        <w:t>Любая рабочая программа должна предусматривать выполнение лабораторных работ всех указанных типов.</w:t>
      </w:r>
      <w:r w:rsidRPr="008549B7">
        <w:rPr>
          <w:rFonts w:ascii="Times New Roman" w:hAnsi="Times New Roman"/>
          <w:bCs/>
          <w:color w:val="000000"/>
          <w:sz w:val="24"/>
          <w:szCs w:val="24"/>
        </w:rPr>
        <w:t xml:space="preserve"> Выбор тематики и числа работ каждого типа зависит от особенностей рабочей программы и УМК.</w:t>
      </w:r>
    </w:p>
    <w:p w:rsidR="002219BB" w:rsidRPr="008549B7" w:rsidRDefault="002219BB" w:rsidP="002219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/>
          <w:bCs/>
          <w:color w:val="000000"/>
          <w:sz w:val="24"/>
          <w:szCs w:val="24"/>
        </w:rPr>
        <w:t>Проведение прямых измерений физических величин</w:t>
      </w:r>
    </w:p>
    <w:p w:rsidR="002219BB" w:rsidRPr="008549B7" w:rsidRDefault="002219BB" w:rsidP="006B02B3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Измерение размеров тел.</w:t>
      </w:r>
    </w:p>
    <w:p w:rsidR="002219BB" w:rsidRPr="008549B7" w:rsidRDefault="002219BB" w:rsidP="006B02B3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Измерение размеров малых тел.</w:t>
      </w:r>
    </w:p>
    <w:p w:rsidR="002219BB" w:rsidRPr="008549B7" w:rsidRDefault="002219BB" w:rsidP="006B02B3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Измерение массы тела.</w:t>
      </w:r>
    </w:p>
    <w:p w:rsidR="002219BB" w:rsidRPr="008549B7" w:rsidRDefault="002219BB" w:rsidP="006B02B3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Измерение объема тела.</w:t>
      </w:r>
    </w:p>
    <w:p w:rsidR="002219BB" w:rsidRPr="008549B7" w:rsidRDefault="002219BB" w:rsidP="006B02B3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Измерение силы.</w:t>
      </w:r>
    </w:p>
    <w:p w:rsidR="002219BB" w:rsidRPr="008549B7" w:rsidRDefault="002219BB" w:rsidP="006B02B3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Измерение времени процесса, периода колебаний.</w:t>
      </w:r>
    </w:p>
    <w:p w:rsidR="002219BB" w:rsidRPr="008549B7" w:rsidRDefault="002219BB" w:rsidP="006B02B3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Измерение температуры.</w:t>
      </w:r>
    </w:p>
    <w:p w:rsidR="002219BB" w:rsidRPr="008549B7" w:rsidRDefault="002219BB" w:rsidP="006B02B3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Измерение давления воздуха в баллоне под поршнем.</w:t>
      </w:r>
    </w:p>
    <w:p w:rsidR="002219BB" w:rsidRPr="008549B7" w:rsidRDefault="002219BB" w:rsidP="006B02B3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Измерение силы тока и его регулирование.</w:t>
      </w:r>
    </w:p>
    <w:p w:rsidR="002219BB" w:rsidRPr="008549B7" w:rsidRDefault="002219BB" w:rsidP="006B02B3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Измерение напряжения.</w:t>
      </w:r>
    </w:p>
    <w:p w:rsidR="002219BB" w:rsidRPr="008549B7" w:rsidRDefault="002219BB" w:rsidP="006B02B3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Измерение углов падения и преломления.</w:t>
      </w:r>
    </w:p>
    <w:p w:rsidR="002219BB" w:rsidRPr="008549B7" w:rsidRDefault="002219BB" w:rsidP="006B02B3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Измерение фокусного расстояния линзы.</w:t>
      </w:r>
    </w:p>
    <w:p w:rsidR="002219BB" w:rsidRPr="008549B7" w:rsidRDefault="002219BB" w:rsidP="006B02B3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Измерение радиоактивного</w:t>
      </w:r>
      <w:r w:rsidRPr="008549B7">
        <w:rPr>
          <w:rFonts w:ascii="Times New Roman" w:hAnsi="Times New Roman"/>
          <w:color w:val="000000"/>
          <w:sz w:val="24"/>
          <w:szCs w:val="24"/>
        </w:rPr>
        <w:t xml:space="preserve"> фона.</w:t>
      </w:r>
    </w:p>
    <w:p w:rsidR="002219BB" w:rsidRPr="008549B7" w:rsidRDefault="002219BB" w:rsidP="006B02B3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8549B7">
        <w:rPr>
          <w:rFonts w:ascii="Times New Roman" w:eastAsia="Courier New" w:hAnsi="Times New Roman"/>
          <w:b/>
          <w:color w:val="000000"/>
          <w:sz w:val="24"/>
          <w:szCs w:val="24"/>
        </w:rPr>
        <w:t>Расчет по полученным результатам прямых измерений зависимого от них параметра (косвенные измерения)</w:t>
      </w:r>
    </w:p>
    <w:p w:rsidR="002219BB" w:rsidRPr="008549B7" w:rsidRDefault="002219BB" w:rsidP="006B02B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Измерение плотности вещества твердого тела.</w:t>
      </w:r>
    </w:p>
    <w:p w:rsidR="002219BB" w:rsidRPr="008549B7" w:rsidRDefault="002219BB" w:rsidP="006B02B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Определение коэффициента трения скольжения.</w:t>
      </w:r>
    </w:p>
    <w:p w:rsidR="002219BB" w:rsidRPr="008549B7" w:rsidRDefault="002219BB" w:rsidP="006B02B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lastRenderedPageBreak/>
        <w:t>Определение жесткости пружины.</w:t>
      </w:r>
    </w:p>
    <w:p w:rsidR="002219BB" w:rsidRPr="008549B7" w:rsidRDefault="002219BB" w:rsidP="006B02B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Определение выталкивающей силы, действующей на погруженное в жидкость тело.</w:t>
      </w:r>
    </w:p>
    <w:p w:rsidR="002219BB" w:rsidRPr="008549B7" w:rsidRDefault="002219BB" w:rsidP="006B02B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Определение момента силы.</w:t>
      </w:r>
    </w:p>
    <w:p w:rsidR="002219BB" w:rsidRPr="008549B7" w:rsidRDefault="002219BB" w:rsidP="006B02B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Измерение скорости равномерного движения.</w:t>
      </w:r>
    </w:p>
    <w:p w:rsidR="002219BB" w:rsidRPr="008549B7" w:rsidRDefault="002219BB" w:rsidP="006B02B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Измерение средней скорости движения.</w:t>
      </w:r>
    </w:p>
    <w:p w:rsidR="002219BB" w:rsidRPr="008549B7" w:rsidRDefault="002219BB" w:rsidP="006B02B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Измерение ускорения равноускоренного движения.</w:t>
      </w:r>
    </w:p>
    <w:p w:rsidR="002219BB" w:rsidRPr="008549B7" w:rsidRDefault="002219BB" w:rsidP="006B02B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Определение работы и мощности.</w:t>
      </w:r>
    </w:p>
    <w:p w:rsidR="002219BB" w:rsidRPr="008549B7" w:rsidRDefault="002219BB" w:rsidP="006B02B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Определение частоты колебаний груза на пружине и нити.</w:t>
      </w:r>
    </w:p>
    <w:p w:rsidR="002219BB" w:rsidRPr="008549B7" w:rsidRDefault="002219BB" w:rsidP="006B02B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Определение относительной влажности.</w:t>
      </w:r>
    </w:p>
    <w:p w:rsidR="002219BB" w:rsidRPr="008549B7" w:rsidRDefault="002219BB" w:rsidP="006B02B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Определение количества теплоты.</w:t>
      </w:r>
    </w:p>
    <w:p w:rsidR="002219BB" w:rsidRPr="008549B7" w:rsidRDefault="002219BB" w:rsidP="006B02B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Определение удельной теплоемкости.</w:t>
      </w:r>
    </w:p>
    <w:p w:rsidR="002219BB" w:rsidRPr="008549B7" w:rsidRDefault="002219BB" w:rsidP="006B02B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Измерение работы и мощности электрического тока.</w:t>
      </w:r>
    </w:p>
    <w:p w:rsidR="002219BB" w:rsidRPr="008549B7" w:rsidRDefault="002219BB" w:rsidP="006B02B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Измерение сопротивления.</w:t>
      </w:r>
    </w:p>
    <w:p w:rsidR="002219BB" w:rsidRPr="008549B7" w:rsidRDefault="002219BB" w:rsidP="006B02B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Определение оптической силы линзы.</w:t>
      </w:r>
    </w:p>
    <w:p w:rsidR="002219BB" w:rsidRPr="008549B7" w:rsidRDefault="002219BB" w:rsidP="006B02B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Исследование зависимости выталкивающей силы от объема погруженной части от плотности жидкости, ее независимости от плотности и массы тела.</w:t>
      </w:r>
    </w:p>
    <w:p w:rsidR="002219BB" w:rsidRPr="008549B7" w:rsidRDefault="002219BB" w:rsidP="006B02B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Исследование зависимости силы трения от характера поверхности, ее независимости от площади.</w:t>
      </w:r>
    </w:p>
    <w:p w:rsidR="002219BB" w:rsidRPr="008549B7" w:rsidRDefault="002219BB" w:rsidP="006B02B3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8549B7">
        <w:rPr>
          <w:rFonts w:ascii="Times New Roman" w:eastAsia="Courier New" w:hAnsi="Times New Roman"/>
          <w:b/>
          <w:color w:val="000000"/>
          <w:sz w:val="24"/>
          <w:szCs w:val="24"/>
        </w:rPr>
        <w:t>Наблюдение явлений и постановка опытов (на качественном уровне) по обнаружению факторов, влияющих на протекание данных явлений</w:t>
      </w:r>
    </w:p>
    <w:p w:rsidR="002219BB" w:rsidRPr="008549B7" w:rsidRDefault="002219BB" w:rsidP="006B02B3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Наблюдение зависимости периода колебаний груза на нити от длины и независимости от массы.</w:t>
      </w:r>
    </w:p>
    <w:p w:rsidR="002219BB" w:rsidRPr="008549B7" w:rsidRDefault="002219BB" w:rsidP="006B02B3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Наблюдение зависимости периода колебаний груза на пружине от массы и жесткости.</w:t>
      </w:r>
    </w:p>
    <w:p w:rsidR="002219BB" w:rsidRPr="008549B7" w:rsidRDefault="002219BB" w:rsidP="006B02B3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Наблюдение зависимости давления газа от объема и температуры.</w:t>
      </w:r>
    </w:p>
    <w:p w:rsidR="002219BB" w:rsidRPr="008549B7" w:rsidRDefault="002219BB" w:rsidP="006B02B3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Наблюдение зависимости температуры остывающей воды от времени.</w:t>
      </w:r>
    </w:p>
    <w:p w:rsidR="002219BB" w:rsidRPr="008549B7" w:rsidRDefault="002219BB" w:rsidP="006B02B3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Исследование явления взаимодействия катушки с током и магнита.</w:t>
      </w:r>
    </w:p>
    <w:p w:rsidR="002219BB" w:rsidRPr="008549B7" w:rsidRDefault="002219BB" w:rsidP="006B02B3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Исследование явления электромагнитной индукции.</w:t>
      </w:r>
    </w:p>
    <w:p w:rsidR="002219BB" w:rsidRPr="008549B7" w:rsidRDefault="002219BB" w:rsidP="006B02B3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Наблюдение явления отражения и преломления света.</w:t>
      </w:r>
    </w:p>
    <w:p w:rsidR="002219BB" w:rsidRPr="008549B7" w:rsidRDefault="002219BB" w:rsidP="006B02B3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Наблюдение явления дисперсии.</w:t>
      </w:r>
    </w:p>
    <w:p w:rsidR="002219BB" w:rsidRPr="008549B7" w:rsidRDefault="002219BB" w:rsidP="006B02B3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Обнаружение зависимости сопротивления проводника от его параметров и вещества.</w:t>
      </w:r>
    </w:p>
    <w:p w:rsidR="002219BB" w:rsidRPr="008549B7" w:rsidRDefault="002219BB" w:rsidP="006B02B3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Исследование зависимости веса тела в жидкости от объема погруженной части.</w:t>
      </w:r>
    </w:p>
    <w:p w:rsidR="002219BB" w:rsidRPr="008549B7" w:rsidRDefault="002219BB" w:rsidP="006B02B3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Исследование зависимости одной физической величины от другой с представлением результатов в виде графика или таблицы.</w:t>
      </w:r>
    </w:p>
    <w:p w:rsidR="002219BB" w:rsidRPr="008549B7" w:rsidRDefault="002219BB" w:rsidP="006B02B3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Исследование зависимости массы от объема.</w:t>
      </w:r>
    </w:p>
    <w:p w:rsidR="002219BB" w:rsidRPr="008549B7" w:rsidRDefault="002219BB" w:rsidP="006B02B3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Исследование зависимости пути от времени при равноускоренном движении без начальной скорости.</w:t>
      </w:r>
    </w:p>
    <w:p w:rsidR="002219BB" w:rsidRPr="008549B7" w:rsidRDefault="002219BB" w:rsidP="006B02B3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Исследование зависимости скорости от времени и пути при равноускоренном движении.</w:t>
      </w:r>
    </w:p>
    <w:p w:rsidR="002219BB" w:rsidRPr="008549B7" w:rsidRDefault="002219BB" w:rsidP="006B02B3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Исследование зависимости силы трения от силы давления.</w:t>
      </w:r>
    </w:p>
    <w:p w:rsidR="002219BB" w:rsidRPr="008549B7" w:rsidRDefault="002219BB" w:rsidP="006B02B3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Исследование зависимости деформации пружины от силы.</w:t>
      </w:r>
    </w:p>
    <w:p w:rsidR="002219BB" w:rsidRPr="008549B7" w:rsidRDefault="002219BB" w:rsidP="006B02B3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Исследование зависимости периода колебаний груза на нити от длины.</w:t>
      </w:r>
    </w:p>
    <w:p w:rsidR="002219BB" w:rsidRPr="008549B7" w:rsidRDefault="002219BB" w:rsidP="006B02B3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Исследование зависимости периода колебаний груза на пружине от жесткости и массы.</w:t>
      </w:r>
    </w:p>
    <w:p w:rsidR="002219BB" w:rsidRPr="008549B7" w:rsidRDefault="002219BB" w:rsidP="006B02B3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Исследование зависимости силы тока через проводник от напряжения.</w:t>
      </w:r>
    </w:p>
    <w:p w:rsidR="002219BB" w:rsidRPr="008549B7" w:rsidRDefault="002219BB" w:rsidP="006B02B3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Исследование зависимости силы тока через лампочку от напряжения.</w:t>
      </w:r>
    </w:p>
    <w:p w:rsidR="002219BB" w:rsidRPr="008549B7" w:rsidRDefault="002219BB" w:rsidP="006B02B3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Исследование зависимости угла преломления от угла падения.</w:t>
      </w:r>
    </w:p>
    <w:p w:rsidR="002219BB" w:rsidRPr="008549B7" w:rsidRDefault="002219BB" w:rsidP="006B02B3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8549B7">
        <w:rPr>
          <w:rFonts w:ascii="Times New Roman" w:eastAsia="Courier New" w:hAnsi="Times New Roman"/>
          <w:b/>
          <w:color w:val="000000"/>
          <w:sz w:val="24"/>
          <w:szCs w:val="24"/>
        </w:rPr>
        <w:t>Проверка заданных предположений (прямые измерения физических величин и сравнение заданных соотношений между ними). Проверка гипотез</w:t>
      </w:r>
    </w:p>
    <w:p w:rsidR="002219BB" w:rsidRPr="008549B7" w:rsidRDefault="002219BB" w:rsidP="006B02B3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 xml:space="preserve">Проверка гипотезы о линейной зависимости длины столбика жидкости в трубке от </w:t>
      </w:r>
      <w:r w:rsidRPr="008549B7">
        <w:rPr>
          <w:rFonts w:ascii="Times New Roman" w:hAnsi="Times New Roman"/>
          <w:bCs/>
          <w:color w:val="000000"/>
          <w:sz w:val="24"/>
          <w:szCs w:val="24"/>
        </w:rPr>
        <w:lastRenderedPageBreak/>
        <w:t>температуры.</w:t>
      </w:r>
    </w:p>
    <w:p w:rsidR="002219BB" w:rsidRPr="008549B7" w:rsidRDefault="002219BB" w:rsidP="006B02B3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Проверка гипотезы о прямой пропорциональности скорости при равноускоренном движении пройденному пути.</w:t>
      </w:r>
    </w:p>
    <w:p w:rsidR="002219BB" w:rsidRPr="008549B7" w:rsidRDefault="002219BB" w:rsidP="006B02B3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Проверка гипотезы: при последовательно включенных лампочки и проводника или двух проводников напряжения складывать нельзя (можно).</w:t>
      </w:r>
    </w:p>
    <w:p w:rsidR="002219BB" w:rsidRPr="008549B7" w:rsidRDefault="002219BB" w:rsidP="006B02B3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Проверка правила сложения токов на двух параллельно включенных резисторов.</w:t>
      </w:r>
    </w:p>
    <w:p w:rsidR="002219BB" w:rsidRPr="008549B7" w:rsidRDefault="002219BB" w:rsidP="006B02B3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8549B7">
        <w:rPr>
          <w:rFonts w:ascii="Times New Roman" w:eastAsia="Courier New" w:hAnsi="Times New Roman"/>
          <w:b/>
          <w:color w:val="000000"/>
          <w:sz w:val="24"/>
          <w:szCs w:val="24"/>
        </w:rPr>
        <w:t>Знакомство с техническими устройствами и их конструирование</w:t>
      </w:r>
    </w:p>
    <w:p w:rsidR="002219BB" w:rsidRPr="008549B7" w:rsidRDefault="002219BB" w:rsidP="006B02B3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Конструирование наклонной плоскости с заданным значением КПД.</w:t>
      </w:r>
    </w:p>
    <w:p w:rsidR="002219BB" w:rsidRPr="008549B7" w:rsidRDefault="002219BB" w:rsidP="006B02B3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Конструирование ареометра и испытание его работы.</w:t>
      </w:r>
    </w:p>
    <w:p w:rsidR="002219BB" w:rsidRPr="008549B7" w:rsidRDefault="002219BB" w:rsidP="006B02B3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Сборка электрической цепи и измерение силы тока в ее различных участках.</w:t>
      </w:r>
    </w:p>
    <w:p w:rsidR="002219BB" w:rsidRPr="008549B7" w:rsidRDefault="002219BB" w:rsidP="006B02B3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Сборка электромагнита и испытание его действия.</w:t>
      </w:r>
    </w:p>
    <w:p w:rsidR="002219BB" w:rsidRPr="008549B7" w:rsidRDefault="002219BB" w:rsidP="006B02B3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Изучение электрического двигателя постоянного тока (на модели).</w:t>
      </w:r>
    </w:p>
    <w:p w:rsidR="002219BB" w:rsidRPr="008549B7" w:rsidRDefault="002219BB" w:rsidP="006B02B3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Конструирование электродвигателя.</w:t>
      </w:r>
    </w:p>
    <w:p w:rsidR="002219BB" w:rsidRPr="008549B7" w:rsidRDefault="002219BB" w:rsidP="006B02B3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Конструирование модели телескопа.</w:t>
      </w:r>
    </w:p>
    <w:p w:rsidR="002219BB" w:rsidRPr="008549B7" w:rsidRDefault="002219BB" w:rsidP="006B02B3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Конструирование модели лодки с заданной грузоподъемностью.</w:t>
      </w:r>
    </w:p>
    <w:p w:rsidR="002219BB" w:rsidRPr="008549B7" w:rsidRDefault="002219BB" w:rsidP="006B02B3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Оценка своего зрения и подбор очков.</w:t>
      </w:r>
    </w:p>
    <w:p w:rsidR="002219BB" w:rsidRPr="008549B7" w:rsidRDefault="002219BB" w:rsidP="006B02B3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Конструирование простейшего генератора.</w:t>
      </w:r>
    </w:p>
    <w:p w:rsidR="002219BB" w:rsidRDefault="002219BB" w:rsidP="006B02B3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98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9B7">
        <w:rPr>
          <w:rFonts w:ascii="Times New Roman" w:hAnsi="Times New Roman"/>
          <w:bCs/>
          <w:color w:val="000000"/>
          <w:sz w:val="24"/>
          <w:szCs w:val="24"/>
        </w:rPr>
        <w:t>Изучен</w:t>
      </w:r>
      <w:r w:rsidR="00FC2458">
        <w:rPr>
          <w:rFonts w:ascii="Times New Roman" w:hAnsi="Times New Roman"/>
          <w:bCs/>
          <w:color w:val="000000"/>
          <w:sz w:val="24"/>
          <w:szCs w:val="24"/>
        </w:rPr>
        <w:t>ие свойств изображения в линзах.</w:t>
      </w:r>
    </w:p>
    <w:p w:rsidR="005302A5" w:rsidRDefault="005302A5" w:rsidP="005302A5">
      <w:pPr>
        <w:widowControl w:val="0"/>
        <w:tabs>
          <w:tab w:val="left" w:pos="709"/>
          <w:tab w:val="left" w:pos="851"/>
          <w:tab w:val="left" w:pos="98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302A5" w:rsidRPr="005302A5" w:rsidRDefault="005302A5" w:rsidP="005302A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302A5">
        <w:rPr>
          <w:rFonts w:ascii="Times New Roman" w:eastAsiaTheme="minorHAnsi" w:hAnsi="Times New Roman"/>
          <w:b/>
          <w:sz w:val="24"/>
          <w:szCs w:val="24"/>
        </w:rPr>
        <w:t>Проблемы будут в следующем:</w:t>
      </w:r>
    </w:p>
    <w:p w:rsidR="006569EC" w:rsidRPr="00DF26B7" w:rsidRDefault="005302A5" w:rsidP="005302A5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F26B7">
        <w:rPr>
          <w:rFonts w:ascii="Times New Roman" w:eastAsiaTheme="minorHAnsi" w:hAnsi="Times New Roman"/>
          <w:sz w:val="24"/>
          <w:szCs w:val="24"/>
          <w:lang w:eastAsia="ru-RU"/>
        </w:rPr>
        <w:t xml:space="preserve">В основной образователь программе не указано количество часов на изучение каждой темы в каждом классе. </w:t>
      </w:r>
    </w:p>
    <w:p w:rsidR="00643A19" w:rsidRPr="00DF26B7" w:rsidRDefault="00D54B94" w:rsidP="006569EC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F26B7">
        <w:rPr>
          <w:rFonts w:ascii="Times New Roman" w:eastAsiaTheme="minorHAnsi" w:hAnsi="Times New Roman"/>
          <w:sz w:val="24"/>
          <w:szCs w:val="24"/>
          <w:lang w:eastAsia="ru-RU"/>
        </w:rPr>
        <w:t>Отсутствие рекомендаций по выполнению практической части.</w:t>
      </w:r>
    </w:p>
    <w:p w:rsidR="00643A19" w:rsidRDefault="00DF26B7" w:rsidP="006569EC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F26B7">
        <w:rPr>
          <w:rFonts w:ascii="Times New Roman" w:eastAsiaTheme="minorHAnsi" w:hAnsi="Times New Roman"/>
          <w:sz w:val="24"/>
          <w:szCs w:val="24"/>
          <w:lang w:eastAsia="ru-RU"/>
        </w:rPr>
        <w:t>О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тсутствие в школах необходимого лабораторного и </w:t>
      </w:r>
      <w:r w:rsidR="00D54B94" w:rsidRPr="006569EC">
        <w:rPr>
          <w:rFonts w:ascii="Times New Roman" w:eastAsiaTheme="minorHAnsi" w:hAnsi="Times New Roman"/>
          <w:sz w:val="24"/>
          <w:szCs w:val="24"/>
          <w:lang w:eastAsia="ru-RU"/>
        </w:rPr>
        <w:t>демонстрационного оборудования.</w:t>
      </w:r>
    </w:p>
    <w:p w:rsidR="00DF26B7" w:rsidRPr="006569EC" w:rsidRDefault="00DF26B7" w:rsidP="00DF26B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5302A5" w:rsidRPr="006569EC" w:rsidRDefault="00DF26B7" w:rsidP="00DF26B7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        </w:t>
      </w:r>
      <w:r w:rsidR="006325A1">
        <w:rPr>
          <w:rFonts w:ascii="Times New Roman" w:eastAsiaTheme="minorHAnsi" w:hAnsi="Times New Roman"/>
          <w:sz w:val="24"/>
          <w:szCs w:val="24"/>
          <w:lang w:eastAsia="ru-RU"/>
        </w:rPr>
        <w:t>Р</w:t>
      </w:r>
      <w:r w:rsidR="005302A5" w:rsidRPr="005302A5">
        <w:rPr>
          <w:rFonts w:ascii="Times New Roman" w:eastAsiaTheme="minorHAnsi" w:hAnsi="Times New Roman"/>
          <w:sz w:val="24"/>
          <w:szCs w:val="24"/>
          <w:lang w:eastAsia="ru-RU"/>
        </w:rPr>
        <w:t xml:space="preserve">аспределение часов может дать только авторская рабочая программа соответствующая УМК. </w:t>
      </w:r>
      <w:r w:rsidR="00472B61">
        <w:rPr>
          <w:rFonts w:ascii="Times New Roman" w:eastAsiaTheme="minorHAnsi" w:hAnsi="Times New Roman"/>
          <w:sz w:val="24"/>
          <w:szCs w:val="24"/>
          <w:lang w:eastAsia="ru-RU"/>
        </w:rPr>
        <w:t xml:space="preserve">На сегодняшний момент авторских рабочих программ на измененное количество часов и требованиям к практической части нет. В </w:t>
      </w:r>
      <w:proofErr w:type="gramStart"/>
      <w:r w:rsidR="00472B61">
        <w:rPr>
          <w:rFonts w:ascii="Times New Roman" w:eastAsiaTheme="minorHAnsi" w:hAnsi="Times New Roman"/>
          <w:sz w:val="24"/>
          <w:szCs w:val="24"/>
          <w:lang w:eastAsia="ru-RU"/>
        </w:rPr>
        <w:t>имеющихся</w:t>
      </w:r>
      <w:proofErr w:type="gramEnd"/>
      <w:r w:rsidR="00472B61">
        <w:rPr>
          <w:rFonts w:ascii="Times New Roman" w:eastAsiaTheme="minorHAnsi" w:hAnsi="Times New Roman"/>
          <w:sz w:val="24"/>
          <w:szCs w:val="24"/>
          <w:lang w:eastAsia="ru-RU"/>
        </w:rPr>
        <w:t xml:space="preserve"> в федеральном перечне УМК нашло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отражение увеличение содержания, а</w:t>
      </w:r>
      <w:r w:rsidR="00472B61">
        <w:rPr>
          <w:rFonts w:ascii="Times New Roman" w:eastAsiaTheme="minorHAnsi" w:hAnsi="Times New Roman"/>
          <w:sz w:val="24"/>
          <w:szCs w:val="24"/>
          <w:lang w:eastAsia="ru-RU"/>
        </w:rPr>
        <w:t xml:space="preserve"> практическую часть придется дорабатывать.</w:t>
      </w:r>
    </w:p>
    <w:p w:rsidR="006569EC" w:rsidRDefault="00DF26B7" w:rsidP="006325A1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С сентября 2015 года на базе МОУ гимназия № 45 начнет работать творческая  группа</w:t>
      </w:r>
      <w:r w:rsidR="006569EC">
        <w:rPr>
          <w:rFonts w:ascii="Times New Roman" w:eastAsiaTheme="minorHAnsi" w:hAnsi="Times New Roman"/>
          <w:sz w:val="24"/>
          <w:szCs w:val="24"/>
          <w:lang w:eastAsia="ru-RU"/>
        </w:rPr>
        <w:t xml:space="preserve"> учителей </w:t>
      </w:r>
      <w:proofErr w:type="gramStart"/>
      <w:r w:rsidR="006569EC">
        <w:rPr>
          <w:rFonts w:ascii="Times New Roman" w:eastAsiaTheme="minorHAnsi" w:hAnsi="Times New Roman"/>
          <w:sz w:val="24"/>
          <w:szCs w:val="24"/>
          <w:lang w:eastAsia="ru-RU"/>
        </w:rPr>
        <w:t xml:space="preserve">по разработке рекомендаций по </w:t>
      </w:r>
      <w:r w:rsidR="009B31C3">
        <w:rPr>
          <w:rFonts w:ascii="Times New Roman" w:eastAsiaTheme="minorHAnsi" w:hAnsi="Times New Roman"/>
          <w:sz w:val="24"/>
          <w:szCs w:val="24"/>
          <w:lang w:eastAsia="ru-RU"/>
        </w:rPr>
        <w:t>выполнению практической части п</w:t>
      </w:r>
      <w:r w:rsidR="006569EC">
        <w:rPr>
          <w:rFonts w:ascii="Times New Roman" w:eastAsiaTheme="minorHAnsi" w:hAnsi="Times New Roman"/>
          <w:sz w:val="24"/>
          <w:szCs w:val="24"/>
          <w:lang w:eastAsia="ru-RU"/>
        </w:rPr>
        <w:t>о физике в соответствии с требованиями</w:t>
      </w:r>
      <w:proofErr w:type="gramEnd"/>
      <w:r w:rsidR="006569EC">
        <w:rPr>
          <w:rFonts w:ascii="Times New Roman" w:eastAsiaTheme="minorHAnsi" w:hAnsi="Times New Roman"/>
          <w:sz w:val="24"/>
          <w:szCs w:val="24"/>
          <w:lang w:eastAsia="ru-RU"/>
        </w:rPr>
        <w:t xml:space="preserve"> ООП.</w:t>
      </w:r>
      <w:r w:rsidR="001134F7">
        <w:rPr>
          <w:rFonts w:ascii="Times New Roman" w:eastAsiaTheme="minorHAnsi" w:hAnsi="Times New Roman"/>
          <w:sz w:val="24"/>
          <w:szCs w:val="24"/>
          <w:lang w:eastAsia="ru-RU"/>
        </w:rPr>
        <w:t xml:space="preserve"> Образовательным учреждениям необходимо провести ревизию лабораторного и де</w:t>
      </w:r>
      <w:r w:rsidR="009B31C3">
        <w:rPr>
          <w:rFonts w:ascii="Times New Roman" w:eastAsiaTheme="minorHAnsi" w:hAnsi="Times New Roman"/>
          <w:sz w:val="24"/>
          <w:szCs w:val="24"/>
          <w:lang w:eastAsia="ru-RU"/>
        </w:rPr>
        <w:t xml:space="preserve">монстрационного оборудования  на </w:t>
      </w:r>
      <w:r w:rsidR="001134F7">
        <w:rPr>
          <w:rFonts w:ascii="Times New Roman" w:eastAsiaTheme="minorHAnsi" w:hAnsi="Times New Roman"/>
          <w:sz w:val="24"/>
          <w:szCs w:val="24"/>
          <w:lang w:eastAsia="ru-RU"/>
        </w:rPr>
        <w:t>соответствие требованиям</w:t>
      </w:r>
      <w:r w:rsidR="009B31C3">
        <w:rPr>
          <w:rFonts w:ascii="Times New Roman" w:eastAsiaTheme="minorHAnsi" w:hAnsi="Times New Roman"/>
          <w:sz w:val="24"/>
          <w:szCs w:val="24"/>
          <w:lang w:eastAsia="ru-RU"/>
        </w:rPr>
        <w:t xml:space="preserve"> ООП.</w:t>
      </w:r>
    </w:p>
    <w:p w:rsidR="00F21D7C" w:rsidRDefault="00F21D7C" w:rsidP="006325A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21D7C" w:rsidRPr="00472B61" w:rsidRDefault="00F21D7C" w:rsidP="006325A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</w:rPr>
        <w:t xml:space="preserve">Методист ИМЦ                                          О.В.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Поздеева</w:t>
      </w:r>
      <w:proofErr w:type="spellEnd"/>
    </w:p>
    <w:sectPr w:rsidR="00F21D7C" w:rsidRPr="0047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854"/>
    <w:multiLevelType w:val="hybridMultilevel"/>
    <w:tmpl w:val="628C137E"/>
    <w:lvl w:ilvl="0" w:tplc="46C2D1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641F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B283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25F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A40F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465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875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2CC5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5EEB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8688A"/>
    <w:multiLevelType w:val="hybridMultilevel"/>
    <w:tmpl w:val="89D8BD8A"/>
    <w:lvl w:ilvl="0" w:tplc="FB0216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5EF5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140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C2E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A8A7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88E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27F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661F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BA6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41047"/>
    <w:multiLevelType w:val="hybridMultilevel"/>
    <w:tmpl w:val="440285A4"/>
    <w:lvl w:ilvl="0" w:tplc="80EE8E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FA03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460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20F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38F3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47A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A7A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56CC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01F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F428A"/>
    <w:multiLevelType w:val="hybridMultilevel"/>
    <w:tmpl w:val="B380E946"/>
    <w:lvl w:ilvl="0" w:tplc="A23C7E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ACD4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E6B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6C3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C6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44D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5CB2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9471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8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F3664"/>
    <w:multiLevelType w:val="hybridMultilevel"/>
    <w:tmpl w:val="C42657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1831C1"/>
    <w:multiLevelType w:val="hybridMultilevel"/>
    <w:tmpl w:val="E6E22934"/>
    <w:lvl w:ilvl="0" w:tplc="0EC4B4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03C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6E94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2AB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01D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B03B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4BB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84A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AD7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C49"/>
    <w:multiLevelType w:val="hybridMultilevel"/>
    <w:tmpl w:val="1C2ADB2E"/>
    <w:lvl w:ilvl="0" w:tplc="E2F218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A4966"/>
    <w:multiLevelType w:val="hybridMultilevel"/>
    <w:tmpl w:val="3F2E444C"/>
    <w:lvl w:ilvl="0" w:tplc="A1AEF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84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2B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9A8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C2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C9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AC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98F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48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F6215E8"/>
    <w:multiLevelType w:val="hybridMultilevel"/>
    <w:tmpl w:val="4F5A892E"/>
    <w:lvl w:ilvl="0" w:tplc="339676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0EC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781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0E2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C46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07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2E4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50D4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96C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93"/>
    <w:rsid w:val="000B5BDF"/>
    <w:rsid w:val="000D7DA6"/>
    <w:rsid w:val="00101E22"/>
    <w:rsid w:val="001134F7"/>
    <w:rsid w:val="00156772"/>
    <w:rsid w:val="002219BB"/>
    <w:rsid w:val="003352B2"/>
    <w:rsid w:val="00472B61"/>
    <w:rsid w:val="005302A5"/>
    <w:rsid w:val="006325A1"/>
    <w:rsid w:val="00643A19"/>
    <w:rsid w:val="006569EC"/>
    <w:rsid w:val="006B02B3"/>
    <w:rsid w:val="006C29B7"/>
    <w:rsid w:val="008549B7"/>
    <w:rsid w:val="008F1C87"/>
    <w:rsid w:val="009B31C3"/>
    <w:rsid w:val="00BF2B5E"/>
    <w:rsid w:val="00D54B94"/>
    <w:rsid w:val="00DF26B7"/>
    <w:rsid w:val="00EC20B9"/>
    <w:rsid w:val="00F21D7C"/>
    <w:rsid w:val="00FC2458"/>
    <w:rsid w:val="00FD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BB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219BB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219BB"/>
    <w:rPr>
      <w:rFonts w:ascii="Times New Roman" w:eastAsia="Times New Roman" w:hAnsi="Times New Roman" w:cs="Times New Roman"/>
      <w:b/>
      <w:bCs/>
      <w:iCs/>
      <w:sz w:val="28"/>
    </w:rPr>
  </w:style>
  <w:style w:type="table" w:styleId="a3">
    <w:name w:val="Table Grid"/>
    <w:basedOn w:val="a1"/>
    <w:uiPriority w:val="59"/>
    <w:rsid w:val="00221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9B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1C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BB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219BB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219BB"/>
    <w:rPr>
      <w:rFonts w:ascii="Times New Roman" w:eastAsia="Times New Roman" w:hAnsi="Times New Roman" w:cs="Times New Roman"/>
      <w:b/>
      <w:bCs/>
      <w:iCs/>
      <w:sz w:val="28"/>
    </w:rPr>
  </w:style>
  <w:style w:type="table" w:styleId="a3">
    <w:name w:val="Table Grid"/>
    <w:basedOn w:val="a1"/>
    <w:uiPriority w:val="59"/>
    <w:rsid w:val="00221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9B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1C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6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6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94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Pozdeeva</dc:creator>
  <cp:keywords/>
  <dc:description/>
  <cp:lastModifiedBy>Pozdeeva</cp:lastModifiedBy>
  <cp:revision>13</cp:revision>
  <cp:lastPrinted>2015-06-16T02:43:00Z</cp:lastPrinted>
  <dcterms:created xsi:type="dcterms:W3CDTF">2015-05-25T00:52:00Z</dcterms:created>
  <dcterms:modified xsi:type="dcterms:W3CDTF">2015-07-13T02:06:00Z</dcterms:modified>
</cp:coreProperties>
</file>