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CFF" w:rsidRDefault="006E5CFF" w:rsidP="006E5C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Городской информационно-методический Центр отдела образования адм</w:t>
      </w:r>
      <w:r w:rsidR="00C330E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нистрации г. Комсомольска-на-Амуре</w:t>
      </w:r>
    </w:p>
    <w:p w:rsidR="006E5CFF" w:rsidRDefault="006E5CFF" w:rsidP="006E5C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5CFF" w:rsidRDefault="006E5CFF" w:rsidP="006E5C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5CFF" w:rsidRDefault="006E5CFF" w:rsidP="006E5C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5CFF" w:rsidRDefault="006E5CFF" w:rsidP="006E5C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5CFF" w:rsidRDefault="006E5CFF" w:rsidP="006E5C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5CFF" w:rsidRDefault="006E5CFF" w:rsidP="006E5C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5CFF" w:rsidRDefault="006E5CFF" w:rsidP="006E5C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5CFF" w:rsidRDefault="006E5CFF" w:rsidP="006E5C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5CFF" w:rsidRPr="006E5CFF" w:rsidRDefault="006E5CFF" w:rsidP="006E5CFF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466785" w:rsidRPr="006E5CFF" w:rsidRDefault="006E5CFF" w:rsidP="006E5CFF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6E5CFF">
        <w:rPr>
          <w:rFonts w:ascii="Times New Roman" w:hAnsi="Times New Roman" w:cs="Times New Roman"/>
          <w:sz w:val="44"/>
          <w:szCs w:val="44"/>
        </w:rPr>
        <w:t xml:space="preserve">Рекомендации по оформлению </w:t>
      </w:r>
    </w:p>
    <w:p w:rsidR="006E5CFF" w:rsidRDefault="006E5CFF" w:rsidP="006E5CFF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6E5CFF">
        <w:rPr>
          <w:rFonts w:ascii="Times New Roman" w:hAnsi="Times New Roman" w:cs="Times New Roman"/>
          <w:sz w:val="44"/>
          <w:szCs w:val="44"/>
        </w:rPr>
        <w:t>Паспорта методического кабинета</w:t>
      </w:r>
    </w:p>
    <w:p w:rsidR="006E5CFF" w:rsidRDefault="006E5CFF" w:rsidP="006E5CFF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6E5CFF" w:rsidRDefault="006E5CFF" w:rsidP="006E5CFF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6E5CFF" w:rsidRDefault="006E5CFF" w:rsidP="006E5CFF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6E5CFF" w:rsidRDefault="006E5CFF" w:rsidP="006E5C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Методисты по развитию</w:t>
      </w:r>
    </w:p>
    <w:p w:rsidR="006E5CFF" w:rsidRDefault="00E119CC" w:rsidP="006E5C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E5CFF">
        <w:rPr>
          <w:rFonts w:ascii="Times New Roman" w:hAnsi="Times New Roman" w:cs="Times New Roman"/>
          <w:sz w:val="28"/>
          <w:szCs w:val="28"/>
        </w:rPr>
        <w:t>ошкольного образования</w:t>
      </w:r>
    </w:p>
    <w:p w:rsidR="006E5CFF" w:rsidRDefault="006E5CFF" w:rsidP="006E5C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E5CFF" w:rsidRDefault="006E5CFF" w:rsidP="006E5C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E5CFF" w:rsidRDefault="006E5CFF" w:rsidP="006E5C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E5CFF" w:rsidRDefault="006E5CFF" w:rsidP="006E5C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E5CFF" w:rsidRDefault="006E5CFF" w:rsidP="006E5C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E5CFF" w:rsidRDefault="006E5CFF" w:rsidP="006E5C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E5CFF" w:rsidRDefault="006E5CFF" w:rsidP="006E5C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E5CFF" w:rsidRDefault="006E5CFF" w:rsidP="006E5C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E5CFF" w:rsidRDefault="006E5CFF" w:rsidP="006E5C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E5CFF" w:rsidRDefault="006E5CFF" w:rsidP="006E5C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E5CFF" w:rsidRDefault="006E5CFF" w:rsidP="006E5C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E5CFF" w:rsidRDefault="006E5CFF" w:rsidP="006E5C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E5CFF" w:rsidRDefault="006E5CFF" w:rsidP="006E5C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E5CFF" w:rsidRDefault="006E5CFF" w:rsidP="006E5C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E5CFF" w:rsidRDefault="006E5CFF" w:rsidP="006E5C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E5CFF" w:rsidRDefault="006E5CFF" w:rsidP="006E5C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E5CFF" w:rsidRDefault="006E5CFF" w:rsidP="006E5C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E5CFF" w:rsidRDefault="006E5CFF" w:rsidP="006E5C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 г.</w:t>
      </w:r>
    </w:p>
    <w:p w:rsidR="00E119CC" w:rsidRDefault="00E119CC" w:rsidP="006E5C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19CC" w:rsidRDefault="00E119CC" w:rsidP="006E5C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19CC" w:rsidRDefault="00E119CC" w:rsidP="006E5C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5CFF" w:rsidRDefault="006E5CFF" w:rsidP="006E5C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Паспорт методического кабинета  должен отражать полную информацию об оснащенности </w:t>
      </w:r>
      <w:r w:rsidR="00163137">
        <w:rPr>
          <w:rFonts w:ascii="Times New Roman" w:hAnsi="Times New Roman" w:cs="Times New Roman"/>
          <w:sz w:val="28"/>
          <w:szCs w:val="28"/>
        </w:rPr>
        <w:t xml:space="preserve"> (оборудовании) </w:t>
      </w:r>
      <w:r>
        <w:rPr>
          <w:rFonts w:ascii="Times New Roman" w:hAnsi="Times New Roman" w:cs="Times New Roman"/>
          <w:sz w:val="28"/>
          <w:szCs w:val="28"/>
        </w:rPr>
        <w:t>и организации работы кабинета.</w:t>
      </w:r>
    </w:p>
    <w:p w:rsidR="00BC2434" w:rsidRDefault="00BC2434" w:rsidP="006E5C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3137" w:rsidRDefault="00163137" w:rsidP="00BC24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включать следующую информацию:</w:t>
      </w:r>
    </w:p>
    <w:p w:rsidR="00163137" w:rsidRDefault="00163137" w:rsidP="0016313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ДОУ</w:t>
      </w:r>
    </w:p>
    <w:p w:rsidR="00C330E8" w:rsidRDefault="00C330E8" w:rsidP="0016313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</w:t>
      </w:r>
      <w:r w:rsidR="008813D3">
        <w:rPr>
          <w:rFonts w:ascii="Times New Roman" w:hAnsi="Times New Roman" w:cs="Times New Roman"/>
          <w:sz w:val="28"/>
          <w:szCs w:val="28"/>
        </w:rPr>
        <w:t xml:space="preserve">зам. </w:t>
      </w:r>
      <w:r>
        <w:rPr>
          <w:rFonts w:ascii="Times New Roman" w:hAnsi="Times New Roman" w:cs="Times New Roman"/>
          <w:sz w:val="28"/>
          <w:szCs w:val="28"/>
        </w:rPr>
        <w:t>зав</w:t>
      </w:r>
      <w:r w:rsidR="008813D3">
        <w:rPr>
          <w:rFonts w:ascii="Times New Roman" w:hAnsi="Times New Roman" w:cs="Times New Roman"/>
          <w:sz w:val="28"/>
          <w:szCs w:val="28"/>
        </w:rPr>
        <w:t>. по ВМР</w:t>
      </w:r>
    </w:p>
    <w:p w:rsidR="00C330E8" w:rsidRDefault="00C330E8" w:rsidP="0016313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площадь</w:t>
      </w:r>
    </w:p>
    <w:p w:rsidR="00C330E8" w:rsidRDefault="00C330E8" w:rsidP="00C330E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Др. характеристики</w:t>
      </w:r>
      <w:r w:rsidRPr="00C330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0E8" w:rsidRDefault="00C330E8" w:rsidP="00C330E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год</w:t>
      </w:r>
    </w:p>
    <w:p w:rsidR="00C330E8" w:rsidRDefault="00C330E8" w:rsidP="00C330E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330E8">
        <w:rPr>
          <w:rFonts w:ascii="Times New Roman" w:hAnsi="Times New Roman" w:cs="Times New Roman"/>
          <w:sz w:val="28"/>
          <w:szCs w:val="28"/>
        </w:rPr>
        <w:t>Задачи работы и функции кабинета</w:t>
      </w:r>
    </w:p>
    <w:p w:rsidR="00C330E8" w:rsidRDefault="00C330E8" w:rsidP="00C330E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методического кабинета, включая</w:t>
      </w:r>
      <w:r w:rsidR="008813D3">
        <w:rPr>
          <w:rFonts w:ascii="Times New Roman" w:hAnsi="Times New Roman" w:cs="Times New Roman"/>
          <w:sz w:val="28"/>
          <w:szCs w:val="28"/>
        </w:rPr>
        <w:t xml:space="preserve">  дни и</w:t>
      </w:r>
      <w:r>
        <w:rPr>
          <w:rFonts w:ascii="Times New Roman" w:hAnsi="Times New Roman" w:cs="Times New Roman"/>
          <w:sz w:val="28"/>
          <w:szCs w:val="28"/>
        </w:rPr>
        <w:t xml:space="preserve"> часы  работы с разными категориями педагогов, </w:t>
      </w:r>
      <w:r w:rsidR="008813D3">
        <w:rPr>
          <w:rFonts w:ascii="Times New Roman" w:hAnsi="Times New Roman" w:cs="Times New Roman"/>
          <w:sz w:val="28"/>
          <w:szCs w:val="28"/>
        </w:rPr>
        <w:t xml:space="preserve">дни </w:t>
      </w:r>
      <w:r>
        <w:rPr>
          <w:rFonts w:ascii="Times New Roman" w:hAnsi="Times New Roman" w:cs="Times New Roman"/>
          <w:sz w:val="28"/>
          <w:szCs w:val="28"/>
        </w:rPr>
        <w:t>проведения разных систематических форм работы</w:t>
      </w:r>
    </w:p>
    <w:p w:rsidR="006F57D3" w:rsidRDefault="00C330E8" w:rsidP="00C330E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кабинета:</w:t>
      </w:r>
    </w:p>
    <w:p w:rsidR="006F57D3" w:rsidRDefault="00C330E8" w:rsidP="006F57D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мебель, </w:t>
      </w:r>
    </w:p>
    <w:p w:rsidR="006F57D3" w:rsidRDefault="00C330E8" w:rsidP="006F57D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средства,</w:t>
      </w:r>
    </w:p>
    <w:p w:rsidR="006F57D3" w:rsidRDefault="00C330E8" w:rsidP="006F57D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нормативные документы</w:t>
      </w:r>
    </w:p>
    <w:p w:rsidR="006F57D3" w:rsidRDefault="008813D3" w:rsidP="006F57D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документация</w:t>
      </w:r>
      <w:r w:rsidR="00C330E8">
        <w:rPr>
          <w:rFonts w:ascii="Times New Roman" w:hAnsi="Times New Roman" w:cs="Times New Roman"/>
          <w:sz w:val="28"/>
          <w:szCs w:val="28"/>
        </w:rPr>
        <w:t xml:space="preserve"> по содержанию работы ДОУ, </w:t>
      </w:r>
    </w:p>
    <w:p w:rsidR="006F57D3" w:rsidRDefault="00C330E8" w:rsidP="006F57D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материалы (рекомендации, памятки, схемы и т.д., которые можно условно разделить по направлениям методической работы,</w:t>
      </w:r>
      <w:r w:rsidR="006F57D3">
        <w:rPr>
          <w:rFonts w:ascii="Times New Roman" w:hAnsi="Times New Roman" w:cs="Times New Roman"/>
          <w:sz w:val="28"/>
          <w:szCs w:val="28"/>
        </w:rPr>
        <w:t xml:space="preserve"> чтобы не указывать каждый конкретно</w:t>
      </w:r>
      <w:r w:rsidR="00BC2434">
        <w:rPr>
          <w:rFonts w:ascii="Times New Roman" w:hAnsi="Times New Roman" w:cs="Times New Roman"/>
          <w:sz w:val="28"/>
          <w:szCs w:val="28"/>
        </w:rPr>
        <w:t>) – табличный вариант,</w:t>
      </w:r>
    </w:p>
    <w:p w:rsidR="00C330E8" w:rsidRDefault="006F57D3" w:rsidP="006F57D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книжный фонд,  </w:t>
      </w:r>
      <w:r w:rsidR="00C330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дидактические пособия, наглядные материалы, которые целесообразно распределить по направлениям работы педагогов с детьми</w:t>
      </w:r>
      <w:r w:rsidR="00BC2434">
        <w:rPr>
          <w:rFonts w:ascii="Times New Roman" w:hAnsi="Times New Roman" w:cs="Times New Roman"/>
          <w:sz w:val="28"/>
          <w:szCs w:val="28"/>
        </w:rPr>
        <w:t xml:space="preserve"> (по образовательным областям) – табличный вариант,</w:t>
      </w:r>
    </w:p>
    <w:p w:rsidR="006F57D3" w:rsidRDefault="006F57D3" w:rsidP="006F57D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имеющиеся картотеки</w:t>
      </w:r>
    </w:p>
    <w:p w:rsidR="00BC2434" w:rsidRDefault="00BC2434" w:rsidP="00BC2434">
      <w:pPr>
        <w:pStyle w:val="a3"/>
        <w:spacing w:after="0"/>
        <w:ind w:left="1500"/>
        <w:rPr>
          <w:rFonts w:ascii="Times New Roman" w:hAnsi="Times New Roman" w:cs="Times New Roman"/>
          <w:sz w:val="28"/>
          <w:szCs w:val="28"/>
        </w:rPr>
      </w:pPr>
    </w:p>
    <w:p w:rsidR="006F57D3" w:rsidRPr="00BC2434" w:rsidRDefault="006F57D3" w:rsidP="00BC243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C2434">
        <w:rPr>
          <w:rFonts w:ascii="Times New Roman" w:hAnsi="Times New Roman" w:cs="Times New Roman"/>
          <w:sz w:val="28"/>
          <w:szCs w:val="28"/>
        </w:rPr>
        <w:t>Оформление постоянное (выставки, стенды и т.д.)</w:t>
      </w:r>
    </w:p>
    <w:p w:rsidR="006F57D3" w:rsidRDefault="006F57D3" w:rsidP="006F57D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сменное</w:t>
      </w:r>
    </w:p>
    <w:p w:rsidR="00BC2434" w:rsidRDefault="00BC2434" w:rsidP="00BC243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330E8" w:rsidRDefault="006F57D3" w:rsidP="00C330E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развития кабинета</w:t>
      </w:r>
    </w:p>
    <w:tbl>
      <w:tblPr>
        <w:tblStyle w:val="a4"/>
        <w:tblW w:w="0" w:type="auto"/>
        <w:tblInd w:w="720" w:type="dxa"/>
        <w:tblLook w:val="04A0"/>
      </w:tblPr>
      <w:tblGrid>
        <w:gridCol w:w="6476"/>
        <w:gridCol w:w="2375"/>
      </w:tblGrid>
      <w:tr w:rsidR="006F57D3" w:rsidTr="006F57D3">
        <w:tc>
          <w:tcPr>
            <w:tcW w:w="6476" w:type="dxa"/>
          </w:tcPr>
          <w:p w:rsidR="006F57D3" w:rsidRDefault="006F57D3" w:rsidP="006F57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(что приобрести, установить, заменить, дополнить, разработать и т.д.</w:t>
            </w:r>
          </w:p>
        </w:tc>
        <w:tc>
          <w:tcPr>
            <w:tcW w:w="2375" w:type="dxa"/>
          </w:tcPr>
          <w:p w:rsidR="006F57D3" w:rsidRDefault="006F57D3" w:rsidP="006F57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Примерные сроки</w:t>
            </w:r>
          </w:p>
        </w:tc>
      </w:tr>
      <w:tr w:rsidR="006F57D3" w:rsidTr="006F57D3">
        <w:tc>
          <w:tcPr>
            <w:tcW w:w="6476" w:type="dxa"/>
          </w:tcPr>
          <w:p w:rsidR="006F57D3" w:rsidRDefault="006F57D3" w:rsidP="006F57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6F57D3" w:rsidRDefault="006F57D3" w:rsidP="006F57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7D3" w:rsidTr="006F57D3">
        <w:tc>
          <w:tcPr>
            <w:tcW w:w="6476" w:type="dxa"/>
          </w:tcPr>
          <w:p w:rsidR="006F57D3" w:rsidRDefault="006F57D3" w:rsidP="006F57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6F57D3" w:rsidRDefault="006F57D3" w:rsidP="006F57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57D3" w:rsidRPr="00C330E8" w:rsidRDefault="006F57D3" w:rsidP="006F57D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119CC" w:rsidRPr="00E119CC" w:rsidRDefault="00E119CC" w:rsidP="00E119CC">
      <w:pPr>
        <w:rPr>
          <w:rFonts w:ascii="Times New Roman" w:hAnsi="Times New Roman" w:cs="Times New Roman"/>
          <w:sz w:val="24"/>
          <w:szCs w:val="24"/>
        </w:rPr>
      </w:pPr>
      <w:r w:rsidRPr="00E119CC">
        <w:rPr>
          <w:rFonts w:ascii="Times New Roman" w:hAnsi="Times New Roman" w:cs="Times New Roman"/>
          <w:sz w:val="24"/>
          <w:szCs w:val="24"/>
        </w:rPr>
        <w:t>Дата заполнения «______»____________20__г.</w:t>
      </w:r>
    </w:p>
    <w:p w:rsidR="00E119CC" w:rsidRPr="00E119CC" w:rsidRDefault="00E119CC" w:rsidP="00E119CC">
      <w:pPr>
        <w:rPr>
          <w:rFonts w:ascii="Times New Roman" w:hAnsi="Times New Roman" w:cs="Times New Roman"/>
          <w:sz w:val="24"/>
          <w:szCs w:val="24"/>
        </w:rPr>
      </w:pPr>
      <w:r w:rsidRPr="00E119CC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8813D3">
        <w:rPr>
          <w:rFonts w:ascii="Times New Roman" w:hAnsi="Times New Roman" w:cs="Times New Roman"/>
          <w:sz w:val="24"/>
          <w:szCs w:val="24"/>
        </w:rPr>
        <w:t>зам. зав. по ВМР</w:t>
      </w:r>
      <w:r w:rsidRPr="00E119CC">
        <w:rPr>
          <w:rFonts w:ascii="Times New Roman" w:hAnsi="Times New Roman" w:cs="Times New Roman"/>
          <w:sz w:val="24"/>
          <w:szCs w:val="24"/>
        </w:rPr>
        <w:t>________________(____________________)</w:t>
      </w:r>
    </w:p>
    <w:p w:rsidR="00E119CC" w:rsidRPr="00E119CC" w:rsidRDefault="00E119CC" w:rsidP="00E119CC">
      <w:pPr>
        <w:rPr>
          <w:rFonts w:ascii="Times New Roman" w:hAnsi="Times New Roman" w:cs="Times New Roman"/>
          <w:sz w:val="24"/>
          <w:szCs w:val="24"/>
        </w:rPr>
      </w:pPr>
      <w:r w:rsidRPr="00E119CC">
        <w:rPr>
          <w:rFonts w:ascii="Times New Roman" w:hAnsi="Times New Roman" w:cs="Times New Roman"/>
          <w:sz w:val="24"/>
          <w:szCs w:val="24"/>
        </w:rPr>
        <w:t xml:space="preserve">Подпись руководителя образовательного </w:t>
      </w:r>
      <w:proofErr w:type="spellStart"/>
      <w:r w:rsidRPr="00E119CC">
        <w:rPr>
          <w:rFonts w:ascii="Times New Roman" w:hAnsi="Times New Roman" w:cs="Times New Roman"/>
          <w:sz w:val="24"/>
          <w:szCs w:val="24"/>
        </w:rPr>
        <w:t>учреждения____________</w:t>
      </w:r>
      <w:proofErr w:type="spellEnd"/>
      <w:r w:rsidRPr="00E119CC">
        <w:rPr>
          <w:rFonts w:ascii="Times New Roman" w:hAnsi="Times New Roman" w:cs="Times New Roman"/>
          <w:sz w:val="24"/>
          <w:szCs w:val="24"/>
        </w:rPr>
        <w:t>(__________________)</w:t>
      </w:r>
    </w:p>
    <w:p w:rsidR="00E119CC" w:rsidRPr="00E119CC" w:rsidRDefault="00E119CC" w:rsidP="00E119CC">
      <w:pPr>
        <w:rPr>
          <w:rFonts w:ascii="Times New Roman" w:hAnsi="Times New Roman" w:cs="Times New Roman"/>
          <w:sz w:val="24"/>
          <w:szCs w:val="24"/>
        </w:rPr>
      </w:pPr>
      <w:r w:rsidRPr="00E119CC">
        <w:rPr>
          <w:rFonts w:ascii="Times New Roman" w:hAnsi="Times New Roman" w:cs="Times New Roman"/>
          <w:sz w:val="24"/>
          <w:szCs w:val="24"/>
        </w:rPr>
        <w:t>Печать дошкольного образовательного учреждения</w:t>
      </w:r>
    </w:p>
    <w:p w:rsidR="00E119CC" w:rsidRDefault="00E119CC" w:rsidP="00E119CC"/>
    <w:p w:rsidR="006E5CFF" w:rsidRPr="006E5CFF" w:rsidRDefault="006E5CFF" w:rsidP="006E5CF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E5CFF" w:rsidRPr="006E5CFF" w:rsidSect="00E119CC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31B56"/>
    <w:multiLevelType w:val="hybridMultilevel"/>
    <w:tmpl w:val="C358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0714D4"/>
    <w:multiLevelType w:val="hybridMultilevel"/>
    <w:tmpl w:val="60E4AA4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5CFF"/>
    <w:rsid w:val="00163137"/>
    <w:rsid w:val="00351062"/>
    <w:rsid w:val="00466785"/>
    <w:rsid w:val="006E5CFF"/>
    <w:rsid w:val="006F57D3"/>
    <w:rsid w:val="008813D3"/>
    <w:rsid w:val="00BC2434"/>
    <w:rsid w:val="00C330E8"/>
    <w:rsid w:val="00E11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137"/>
    <w:pPr>
      <w:ind w:left="720"/>
      <w:contextualSpacing/>
    </w:pPr>
  </w:style>
  <w:style w:type="table" w:styleId="a4">
    <w:name w:val="Table Grid"/>
    <w:basedOn w:val="a1"/>
    <w:uiPriority w:val="59"/>
    <w:rsid w:val="006F57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Gimc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User</cp:lastModifiedBy>
  <cp:revision>6</cp:revision>
  <dcterms:created xsi:type="dcterms:W3CDTF">2012-10-15T21:59:00Z</dcterms:created>
  <dcterms:modified xsi:type="dcterms:W3CDTF">2012-10-17T22:19:00Z</dcterms:modified>
</cp:coreProperties>
</file>